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50" w:rsidRPr="00453880" w:rsidRDefault="001B3F50" w:rsidP="00577109">
      <w:pPr>
        <w:pStyle w:val="Header"/>
        <w:pageBreakBefore/>
        <w:pBdr>
          <w:bottom w:val="none" w:sz="0" w:space="0" w:color="auto"/>
        </w:pBdr>
        <w:tabs>
          <w:tab w:val="clear" w:pos="4341"/>
        </w:tabs>
        <w:rPr>
          <w:color w:val="004E9A"/>
        </w:rPr>
      </w:pPr>
      <w:r w:rsidRPr="00453880">
        <w:rPr>
          <w:i/>
          <w:color w:val="004E9A"/>
          <w14:textFill>
            <w14:solidFill>
              <w14:srgbClr w14:val="004E9A">
                <w14:alpha w14:val="50000"/>
              </w14:srgbClr>
            </w14:solidFill>
          </w14:textFill>
        </w:rPr>
        <w:t>Safe Work Practices</w:t>
      </w:r>
      <w:r w:rsidRPr="00453880">
        <w:rPr>
          <w:color w:val="004E9A"/>
        </w:rPr>
        <w:tab/>
        <w:t>Using Ladders</w:t>
      </w:r>
    </w:p>
    <w:p w:rsidR="001B3F50" w:rsidRDefault="001B3F50" w:rsidP="00577109">
      <w:pPr>
        <w:pBdr>
          <w:top w:val="single" w:sz="18" w:space="1" w:color="004E9A"/>
        </w:pBdr>
      </w:pPr>
    </w:p>
    <w:p w:rsidR="001B3F50" w:rsidRPr="001F0990" w:rsidRDefault="001B3F50" w:rsidP="001B3F50">
      <w:r w:rsidRPr="001F0990">
        <w:rPr>
          <w:b/>
        </w:rPr>
        <w:t>Hazards:</w:t>
      </w:r>
      <w:r w:rsidRPr="001F0990">
        <w:t xml:space="preserve"> </w:t>
      </w:r>
      <w:r>
        <w:t>Falls from ladders</w:t>
      </w:r>
    </w:p>
    <w:p w:rsidR="001B3F50" w:rsidRPr="006E740E" w:rsidRDefault="001B3F50" w:rsidP="001B3F50">
      <w:r w:rsidRPr="006E740E">
        <w:rPr>
          <w:b/>
        </w:rPr>
        <w:t xml:space="preserve">Equipment: </w:t>
      </w:r>
      <w:r>
        <w:t>La</w:t>
      </w:r>
      <w:r w:rsidRPr="005F51CC">
        <w:t>dder</w:t>
      </w:r>
      <w:r>
        <w:t xml:space="preserve"> </w:t>
      </w:r>
    </w:p>
    <w:p w:rsidR="001B3F50" w:rsidRPr="00E3657F" w:rsidRDefault="001B3F50" w:rsidP="001B3F50">
      <w:r w:rsidRPr="009336EB">
        <w:rPr>
          <w:b/>
        </w:rPr>
        <w:t xml:space="preserve">Personal protective equipment: </w:t>
      </w:r>
      <w:r>
        <w:t xml:space="preserve">Slip-resistant shoes </w:t>
      </w:r>
    </w:p>
    <w:p w:rsidR="001B3F50" w:rsidRDefault="001B3F50" w:rsidP="001B3F50">
      <w:r w:rsidRPr="006E740E">
        <w:rPr>
          <w:b/>
        </w:rPr>
        <w:t>Training required:</w:t>
      </w:r>
      <w:r>
        <w:t xml:space="preserve"> On-the-job training</w:t>
      </w:r>
    </w:p>
    <w:p w:rsidR="001B3F50" w:rsidRDefault="001B3F50" w:rsidP="001B3F50">
      <w:r w:rsidRPr="009336EB">
        <w:rPr>
          <w:b/>
        </w:rPr>
        <w:t>Legal requirements:</w:t>
      </w:r>
      <w:r w:rsidRPr="006E740E">
        <w:t xml:space="preserve"> </w:t>
      </w:r>
      <w:r>
        <w:t xml:space="preserve">Sections 13.1–13.6 of the OHS Regulation </w:t>
      </w:r>
    </w:p>
    <w:p w:rsidR="001B3F50" w:rsidRPr="00453880" w:rsidRDefault="001B3F50" w:rsidP="001B3F50">
      <w:pPr>
        <w:pStyle w:val="Heading1"/>
        <w:rPr>
          <w:color w:val="004E9A"/>
        </w:rPr>
      </w:pPr>
      <w:r w:rsidRPr="00453880">
        <w:rPr>
          <w:color w:val="004E9A"/>
        </w:rPr>
        <w:t>Safe work practices</w:t>
      </w:r>
      <w:bookmarkStart w:id="0" w:name="_GoBack"/>
      <w:bookmarkEnd w:id="0"/>
    </w:p>
    <w:p w:rsidR="001B3F50" w:rsidRPr="00083962" w:rsidRDefault="001B3F50" w:rsidP="001B3F50">
      <w:pPr>
        <w:pStyle w:val="ListBullet"/>
      </w:pPr>
      <w:r w:rsidRPr="00083962">
        <w:t>Select</w:t>
      </w:r>
      <w:r>
        <w:t xml:space="preserve"> the</w:t>
      </w:r>
      <w:r w:rsidRPr="00083962">
        <w:t xml:space="preserve"> appropriate ladder for the task</w:t>
      </w:r>
      <w:r>
        <w:t>.</w:t>
      </w:r>
    </w:p>
    <w:p w:rsidR="001B3F50" w:rsidRPr="00083962" w:rsidRDefault="001B3F50" w:rsidP="001B3F50">
      <w:pPr>
        <w:pStyle w:val="ListBullet"/>
      </w:pPr>
      <w:r w:rsidRPr="00083962">
        <w:t xml:space="preserve">Inspect </w:t>
      </w:r>
      <w:r>
        <w:t>the</w:t>
      </w:r>
      <w:r w:rsidRPr="00083962">
        <w:t xml:space="preserve"> rungs</w:t>
      </w:r>
      <w:r>
        <w:t xml:space="preserve"> to ensure they are </w:t>
      </w:r>
      <w:r w:rsidRPr="00083962">
        <w:t>free from oil and grease and</w:t>
      </w:r>
      <w:r>
        <w:t xml:space="preserve"> that</w:t>
      </w:r>
      <w:r w:rsidRPr="00083962">
        <w:t xml:space="preserve"> there are no loose or broken rungs</w:t>
      </w:r>
      <w:r>
        <w:t>.</w:t>
      </w:r>
    </w:p>
    <w:p w:rsidR="001B3F50" w:rsidRPr="00083962" w:rsidRDefault="001B3F50" w:rsidP="001B3F50">
      <w:pPr>
        <w:pStyle w:val="ListBullet"/>
      </w:pPr>
      <w:r>
        <w:t xml:space="preserve">Inspect </w:t>
      </w:r>
      <w:r w:rsidRPr="00083962">
        <w:t>wooden ladders for splinters or sharp edges</w:t>
      </w:r>
      <w:r>
        <w:t>.</w:t>
      </w:r>
    </w:p>
    <w:p w:rsidR="001B3F50" w:rsidRPr="00083962" w:rsidRDefault="001B3F50" w:rsidP="001B3F50">
      <w:pPr>
        <w:pStyle w:val="ListBullet"/>
      </w:pPr>
      <w:r>
        <w:t xml:space="preserve">Inspect </w:t>
      </w:r>
      <w:r w:rsidRPr="00083962">
        <w:t>metal ladders for dents or bent sections</w:t>
      </w:r>
      <w:r>
        <w:t>.</w:t>
      </w:r>
    </w:p>
    <w:p w:rsidR="001B3F50" w:rsidRPr="00083962" w:rsidRDefault="001B3F50" w:rsidP="001B3F50">
      <w:pPr>
        <w:pStyle w:val="ListBullet"/>
      </w:pPr>
      <w:r w:rsidRPr="00083962">
        <w:t>Make sure all support braces and bolts are present and secure</w:t>
      </w:r>
      <w:r>
        <w:t>.</w:t>
      </w:r>
    </w:p>
    <w:p w:rsidR="001B3F50" w:rsidRPr="00083962" w:rsidRDefault="001B3F50" w:rsidP="001B3F50">
      <w:pPr>
        <w:pStyle w:val="ListBullet"/>
      </w:pPr>
      <w:r w:rsidRPr="00083962">
        <w:t>On extension ladders</w:t>
      </w:r>
      <w:r>
        <w:t>,</w:t>
      </w:r>
      <w:r w:rsidRPr="00083962">
        <w:t xml:space="preserve"> make sure rope</w:t>
      </w:r>
      <w:r>
        <w:t>s are</w:t>
      </w:r>
      <w:r w:rsidRPr="00083962">
        <w:t xml:space="preserve"> not frayed or torn</w:t>
      </w:r>
      <w:r>
        <w:t>.</w:t>
      </w:r>
    </w:p>
    <w:p w:rsidR="001B3F50" w:rsidRPr="00083962" w:rsidRDefault="001B3F50" w:rsidP="001B3F50">
      <w:pPr>
        <w:pStyle w:val="ListBullet"/>
      </w:pPr>
      <w:r>
        <w:t xml:space="preserve">Position </w:t>
      </w:r>
      <w:r w:rsidRPr="00083962">
        <w:t xml:space="preserve">the base </w:t>
      </w:r>
      <w:r>
        <w:t xml:space="preserve">of the ladder on even ground </w:t>
      </w:r>
      <w:r w:rsidRPr="00083962">
        <w:t>using the 4:1 rule</w:t>
      </w:r>
      <w:r>
        <w:t xml:space="preserve"> </w:t>
      </w:r>
      <w:r w:rsidRPr="001A21A4">
        <w:t>—</w:t>
      </w:r>
      <w:r w:rsidRPr="00083962">
        <w:t xml:space="preserve"> for every 4 feet of height, place the base of the ladder one foot away from the base of the </w:t>
      </w:r>
      <w:r>
        <w:t>wall.</w:t>
      </w:r>
    </w:p>
    <w:p w:rsidR="001B3F50" w:rsidRPr="00083962" w:rsidRDefault="001B3F50" w:rsidP="001B3F50">
      <w:pPr>
        <w:pStyle w:val="ListBullet"/>
      </w:pPr>
      <w:r>
        <w:t>Maintain three-point contact with</w:t>
      </w:r>
      <w:r w:rsidRPr="00083962">
        <w:t xml:space="preserve"> the ladder at </w:t>
      </w:r>
      <w:r>
        <w:t xml:space="preserve">all times </w:t>
      </w:r>
      <w:r w:rsidRPr="001A21A4">
        <w:t>—</w:t>
      </w:r>
      <w:r>
        <w:t xml:space="preserve"> two</w:t>
      </w:r>
      <w:r w:rsidRPr="00083962">
        <w:t xml:space="preserve"> hands and </w:t>
      </w:r>
      <w:r>
        <w:t>one</w:t>
      </w:r>
      <w:r w:rsidRPr="00083962">
        <w:t xml:space="preserve"> leg</w:t>
      </w:r>
      <w:r>
        <w:t>,</w:t>
      </w:r>
      <w:r w:rsidRPr="00083962">
        <w:t xml:space="preserve"> or </w:t>
      </w:r>
      <w:r>
        <w:t>two</w:t>
      </w:r>
      <w:r w:rsidRPr="00083962">
        <w:t xml:space="preserve"> legs and one hand.</w:t>
      </w:r>
    </w:p>
    <w:p w:rsidR="001B3F50" w:rsidRPr="00083962" w:rsidRDefault="001B3F50" w:rsidP="001B3F50">
      <w:pPr>
        <w:pStyle w:val="ListBullet"/>
      </w:pPr>
      <w:r>
        <w:t>Don’t stand on</w:t>
      </w:r>
      <w:r w:rsidRPr="00083962">
        <w:t xml:space="preserve"> the top </w:t>
      </w:r>
      <w:r>
        <w:t xml:space="preserve">two rungs </w:t>
      </w:r>
      <w:r w:rsidRPr="00083962">
        <w:t>of</w:t>
      </w:r>
      <w:r>
        <w:t xml:space="preserve"> any</w:t>
      </w:r>
      <w:r w:rsidRPr="00083962">
        <w:t xml:space="preserve"> ladder</w:t>
      </w:r>
      <w:r>
        <w:t>.</w:t>
      </w:r>
    </w:p>
    <w:p w:rsidR="001B3F50" w:rsidRPr="00083962" w:rsidRDefault="001B3F50" w:rsidP="001B3F50">
      <w:pPr>
        <w:pStyle w:val="ListBullet"/>
      </w:pPr>
      <w:r w:rsidRPr="00083962">
        <w:t xml:space="preserve">Ensure </w:t>
      </w:r>
      <w:r>
        <w:t xml:space="preserve">that there is only </w:t>
      </w:r>
      <w:r w:rsidRPr="00083962">
        <w:t xml:space="preserve">one person on the ladder at </w:t>
      </w:r>
      <w:r>
        <w:t>a</w:t>
      </w:r>
      <w:r w:rsidRPr="00083962">
        <w:t xml:space="preserve"> time</w:t>
      </w:r>
      <w:r>
        <w:t>.</w:t>
      </w:r>
    </w:p>
    <w:p w:rsidR="001B3F50" w:rsidRPr="00083962" w:rsidRDefault="001B3F50" w:rsidP="001B3F50">
      <w:pPr>
        <w:pStyle w:val="ListBullet"/>
      </w:pPr>
      <w:r>
        <w:t xml:space="preserve">Keep your body between the ladder rails. </w:t>
      </w:r>
    </w:p>
    <w:p w:rsidR="001B3F50" w:rsidRPr="00083962" w:rsidRDefault="001B3F50" w:rsidP="001B3F50">
      <w:pPr>
        <w:pStyle w:val="ListBullet"/>
      </w:pPr>
      <w:r w:rsidRPr="00083962">
        <w:t>When descending a ladder, face the rungs and take one rung at a time</w:t>
      </w:r>
      <w:r>
        <w:t>.</w:t>
      </w:r>
    </w:p>
    <w:p w:rsidR="001B3F50" w:rsidRPr="00083962" w:rsidRDefault="001B3F50" w:rsidP="001B3F50">
      <w:pPr>
        <w:pStyle w:val="ListBullet"/>
      </w:pPr>
      <w:r w:rsidRPr="00083962">
        <w:t>Never paint over a wooden ladder. This will hide any potential cracks or defects.</w:t>
      </w:r>
    </w:p>
    <w:p w:rsidR="001B3F50" w:rsidRDefault="001B3F50" w:rsidP="00564DA6"/>
    <w:sectPr w:rsidR="001B3F50" w:rsidSect="00177C1E">
      <w:footerReference w:type="default" r:id="rId8"/>
      <w:footerReference w:type="firs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A2" w:rsidRDefault="008B67A2" w:rsidP="009336EB">
      <w:r>
        <w:separator/>
      </w:r>
    </w:p>
  </w:endnote>
  <w:endnote w:type="continuationSeparator" w:id="0">
    <w:p w:rsidR="008B67A2" w:rsidRDefault="008B67A2" w:rsidP="0093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SansLt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453880" w:rsidRDefault="00453880" w:rsidP="00453880">
    <w:pPr>
      <w:pStyle w:val="Footer"/>
      <w:tabs>
        <w:tab w:val="left" w:pos="5760"/>
      </w:tabs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AD79B1" w:rsidRDefault="00785170" w:rsidP="00177C1E">
    <w:pPr>
      <w:pStyle w:val="Footer"/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A2" w:rsidRDefault="008B67A2" w:rsidP="009336EB">
      <w:r>
        <w:separator/>
      </w:r>
    </w:p>
  </w:footnote>
  <w:footnote w:type="continuationSeparator" w:id="0">
    <w:p w:rsidR="008B67A2" w:rsidRDefault="008B67A2" w:rsidP="00933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5DE84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ABE88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E4090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FFFFFF89"/>
    <w:multiLevelType w:val="singleLevel"/>
    <w:tmpl w:val="4AEC9C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9A"/>
    <w:rsid w:val="00023EEB"/>
    <w:rsid w:val="00036AB0"/>
    <w:rsid w:val="000562DE"/>
    <w:rsid w:val="000B5F58"/>
    <w:rsid w:val="000D5ABA"/>
    <w:rsid w:val="001008CD"/>
    <w:rsid w:val="0014079A"/>
    <w:rsid w:val="00177C1E"/>
    <w:rsid w:val="001B3F50"/>
    <w:rsid w:val="001B3FDA"/>
    <w:rsid w:val="001D7EB0"/>
    <w:rsid w:val="001F0990"/>
    <w:rsid w:val="00202BD7"/>
    <w:rsid w:val="00224BCC"/>
    <w:rsid w:val="0024329D"/>
    <w:rsid w:val="002708C8"/>
    <w:rsid w:val="003448E3"/>
    <w:rsid w:val="003623D4"/>
    <w:rsid w:val="00381550"/>
    <w:rsid w:val="003B7933"/>
    <w:rsid w:val="003D5E14"/>
    <w:rsid w:val="004468C9"/>
    <w:rsid w:val="00453880"/>
    <w:rsid w:val="00456D24"/>
    <w:rsid w:val="00497721"/>
    <w:rsid w:val="004B2A02"/>
    <w:rsid w:val="004F3912"/>
    <w:rsid w:val="004F77AC"/>
    <w:rsid w:val="004F7EF9"/>
    <w:rsid w:val="005047A9"/>
    <w:rsid w:val="00564DA6"/>
    <w:rsid w:val="00577109"/>
    <w:rsid w:val="00583394"/>
    <w:rsid w:val="005F52A7"/>
    <w:rsid w:val="006130E1"/>
    <w:rsid w:val="006331E8"/>
    <w:rsid w:val="00646138"/>
    <w:rsid w:val="00670DF6"/>
    <w:rsid w:val="006C4AA7"/>
    <w:rsid w:val="006D28B2"/>
    <w:rsid w:val="006E62F0"/>
    <w:rsid w:val="006E740E"/>
    <w:rsid w:val="0071661B"/>
    <w:rsid w:val="00720C79"/>
    <w:rsid w:val="007378AD"/>
    <w:rsid w:val="0073796B"/>
    <w:rsid w:val="00785170"/>
    <w:rsid w:val="007935E5"/>
    <w:rsid w:val="007A60E8"/>
    <w:rsid w:val="007C6401"/>
    <w:rsid w:val="007D5F97"/>
    <w:rsid w:val="007E3266"/>
    <w:rsid w:val="007F2E21"/>
    <w:rsid w:val="007F7E4D"/>
    <w:rsid w:val="00813C2E"/>
    <w:rsid w:val="00853081"/>
    <w:rsid w:val="00862586"/>
    <w:rsid w:val="008B1BF5"/>
    <w:rsid w:val="008B67A2"/>
    <w:rsid w:val="0091798A"/>
    <w:rsid w:val="009336EB"/>
    <w:rsid w:val="00960944"/>
    <w:rsid w:val="00A32C68"/>
    <w:rsid w:val="00A43F32"/>
    <w:rsid w:val="00A45A03"/>
    <w:rsid w:val="00A552DE"/>
    <w:rsid w:val="00A75E84"/>
    <w:rsid w:val="00AC1635"/>
    <w:rsid w:val="00AD79B1"/>
    <w:rsid w:val="00AD7A66"/>
    <w:rsid w:val="00B81F18"/>
    <w:rsid w:val="00BA395A"/>
    <w:rsid w:val="00BB435E"/>
    <w:rsid w:val="00BB5566"/>
    <w:rsid w:val="00BC4930"/>
    <w:rsid w:val="00BD1D60"/>
    <w:rsid w:val="00C12E55"/>
    <w:rsid w:val="00C3149F"/>
    <w:rsid w:val="00C45049"/>
    <w:rsid w:val="00C64722"/>
    <w:rsid w:val="00C84B78"/>
    <w:rsid w:val="00CA7328"/>
    <w:rsid w:val="00CC68F0"/>
    <w:rsid w:val="00CD1044"/>
    <w:rsid w:val="00CE7B21"/>
    <w:rsid w:val="00CF0D81"/>
    <w:rsid w:val="00D36299"/>
    <w:rsid w:val="00D50C12"/>
    <w:rsid w:val="00D76D90"/>
    <w:rsid w:val="00D976F6"/>
    <w:rsid w:val="00DF651B"/>
    <w:rsid w:val="00E07450"/>
    <w:rsid w:val="00E13412"/>
    <w:rsid w:val="00E36356"/>
    <w:rsid w:val="00E56974"/>
    <w:rsid w:val="00E64B7A"/>
    <w:rsid w:val="00EA4644"/>
    <w:rsid w:val="00EE6BC9"/>
    <w:rsid w:val="00F1162E"/>
    <w:rsid w:val="00F15F4D"/>
    <w:rsid w:val="00F449FD"/>
    <w:rsid w:val="00F90963"/>
    <w:rsid w:val="00F92C60"/>
    <w:rsid w:val="00F95DF7"/>
    <w:rsid w:val="00FB13F8"/>
    <w:rsid w:val="00FD63CD"/>
    <w:rsid w:val="00FD6FE0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Fairmont Hotels &amp; Resorts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tpartaatmadja</dc:creator>
  <cp:lastModifiedBy>Joyce Lam</cp:lastModifiedBy>
  <cp:revision>5</cp:revision>
  <cp:lastPrinted>2013-06-13T19:16:00Z</cp:lastPrinted>
  <dcterms:created xsi:type="dcterms:W3CDTF">2013-08-07T18:55:00Z</dcterms:created>
  <dcterms:modified xsi:type="dcterms:W3CDTF">2013-08-13T23:47:00Z</dcterms:modified>
</cp:coreProperties>
</file>