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18B4" w14:textId="15F5520A" w:rsidR="0031219B" w:rsidRDefault="0031219B" w:rsidP="0031219B">
      <w:pPr>
        <w:pStyle w:val="Heading1"/>
      </w:pPr>
      <w:bookmarkStart w:id="0" w:name="_Toc420594780"/>
      <w:bookmarkStart w:id="1" w:name="_Toc420937616"/>
      <w:r>
        <w:t xml:space="preserve">Safety Policy Statement </w:t>
      </w:r>
    </w:p>
    <w:bookmarkEnd w:id="0"/>
    <w:bookmarkEnd w:id="1"/>
    <w:p w14:paraId="3471431F" w14:textId="1BFA8C15" w:rsidR="0031219B" w:rsidRDefault="0031219B" w:rsidP="0031219B">
      <w:pPr>
        <w:pStyle w:val="NoSpacing"/>
        <w:rPr>
          <w:rFonts w:cs="Arial"/>
          <w:color w:val="000000" w:themeColor="text1"/>
          <w:lang w:eastAsia="en-CA"/>
        </w:rPr>
      </w:pPr>
      <w:r w:rsidRPr="00CD763E">
        <w:rPr>
          <w:rFonts w:cs="Arial"/>
          <w:i/>
          <w:iCs/>
          <w:color w:val="FF0000"/>
          <w:lang w:eastAsia="en-CA"/>
        </w:rPr>
        <w:t>&lt;Company Name&gt;</w:t>
      </w:r>
      <w:r w:rsidRPr="00CD763E">
        <w:rPr>
          <w:rFonts w:cs="Arial"/>
          <w:color w:val="FF0000"/>
          <w:lang w:eastAsia="en-CA"/>
        </w:rPr>
        <w:t xml:space="preserve"> </w:t>
      </w:r>
      <w:r w:rsidRPr="00CD763E">
        <w:rPr>
          <w:rFonts w:cs="Arial"/>
          <w:color w:val="000000" w:themeColor="text1"/>
          <w:lang w:eastAsia="en-CA"/>
        </w:rPr>
        <w:t xml:space="preserve">strives to provide a healthy and safe environment for its workers, supervisors, managers, and guests. To achieve this, </w:t>
      </w:r>
      <w:r w:rsidRPr="00F94F42">
        <w:rPr>
          <w:rFonts w:cs="Arial"/>
          <w:i/>
          <w:iCs/>
          <w:color w:val="FF0000"/>
          <w:lang w:eastAsia="en-CA"/>
        </w:rPr>
        <w:t>&lt;Company Name&gt;</w:t>
      </w:r>
      <w:r w:rsidRPr="00F94F42">
        <w:rPr>
          <w:rFonts w:cs="Arial"/>
          <w:color w:val="FF0000"/>
          <w:lang w:eastAsia="en-CA"/>
        </w:rPr>
        <w:t xml:space="preserve"> </w:t>
      </w:r>
      <w:r w:rsidRPr="00CD763E">
        <w:rPr>
          <w:rFonts w:cs="Arial"/>
          <w:color w:val="000000" w:themeColor="text1"/>
          <w:lang w:eastAsia="en-CA"/>
        </w:rPr>
        <w:t xml:space="preserve">has established a Health and Safety Program and is committed to maintaining and improving it as necessary. </w:t>
      </w:r>
      <w:r>
        <w:rPr>
          <w:rFonts w:cs="Arial"/>
          <w:color w:val="000000" w:themeColor="text1"/>
          <w:lang w:eastAsia="en-CA"/>
        </w:rPr>
        <w:t>Workplace h</w:t>
      </w:r>
      <w:r w:rsidRPr="00CD763E">
        <w:rPr>
          <w:rFonts w:cs="Arial"/>
          <w:color w:val="000000" w:themeColor="text1"/>
          <w:lang w:eastAsia="en-CA"/>
        </w:rPr>
        <w:t xml:space="preserve">ealth and </w:t>
      </w:r>
      <w:r>
        <w:rPr>
          <w:rFonts w:cs="Arial"/>
          <w:color w:val="000000" w:themeColor="text1"/>
          <w:lang w:eastAsia="en-CA"/>
        </w:rPr>
        <w:t>s</w:t>
      </w:r>
      <w:r w:rsidRPr="00CD763E">
        <w:rPr>
          <w:rFonts w:cs="Arial"/>
          <w:color w:val="000000" w:themeColor="text1"/>
          <w:lang w:eastAsia="en-CA"/>
        </w:rPr>
        <w:t xml:space="preserve">afety is a shared responsibility and therefore, we will collectively work together to see the success of this program. </w:t>
      </w:r>
    </w:p>
    <w:p w14:paraId="4DF8BFAA" w14:textId="77777777" w:rsidR="0031219B" w:rsidRDefault="0031219B" w:rsidP="0031219B">
      <w:pPr>
        <w:pStyle w:val="NoSpacing"/>
        <w:rPr>
          <w:rFonts w:cs="Arial"/>
          <w:i/>
          <w:color w:val="FF0000"/>
        </w:rPr>
      </w:pPr>
    </w:p>
    <w:p w14:paraId="0BECFD46" w14:textId="77777777" w:rsidR="005E704A" w:rsidRPr="0031219B" w:rsidRDefault="005E704A" w:rsidP="005E704A">
      <w:pPr>
        <w:spacing w:after="240" w:line="240" w:lineRule="auto"/>
        <w:rPr>
          <w:rFonts w:cs="Arial"/>
        </w:rPr>
      </w:pPr>
      <w:r w:rsidRPr="0031219B">
        <w:rPr>
          <w:rFonts w:cs="Arial"/>
        </w:rPr>
        <w:t xml:space="preserve">We believe that all </w:t>
      </w:r>
      <w:r w:rsidR="000C65FA" w:rsidRPr="0031219B">
        <w:rPr>
          <w:rFonts w:cs="Arial"/>
        </w:rPr>
        <w:t>incidents</w:t>
      </w:r>
      <w:r w:rsidRPr="0031219B">
        <w:rPr>
          <w:rFonts w:cs="Arial"/>
        </w:rPr>
        <w:t xml:space="preserve"> are preventable, so our goal is </w:t>
      </w:r>
      <w:r w:rsidRPr="006600C9">
        <w:rPr>
          <w:rFonts w:cs="Arial"/>
          <w:b/>
          <w:color w:val="002D72"/>
        </w:rPr>
        <w:t>ZERO</w:t>
      </w:r>
      <w:r w:rsidRPr="0031219B">
        <w:rPr>
          <w:rFonts w:cs="Arial"/>
        </w:rPr>
        <w:t xml:space="preserve"> </w:t>
      </w:r>
      <w:r w:rsidR="000C65FA" w:rsidRPr="0031219B">
        <w:rPr>
          <w:rFonts w:cs="Arial"/>
        </w:rPr>
        <w:t>incidents</w:t>
      </w:r>
      <w:r w:rsidRPr="0031219B">
        <w:rPr>
          <w:rFonts w:cs="Arial"/>
        </w:rPr>
        <w:t>.</w:t>
      </w:r>
      <w:r w:rsidR="0088183E" w:rsidRPr="0031219B">
        <w:rPr>
          <w:rFonts w:cs="Arial"/>
        </w:rPr>
        <w:t xml:space="preserve"> </w:t>
      </w:r>
      <w:r w:rsidRPr="0031219B">
        <w:rPr>
          <w:rFonts w:cs="Arial"/>
        </w:rPr>
        <w:t>Active participation at all levels will ensure that our goal can be achieved.</w:t>
      </w:r>
    </w:p>
    <w:p w14:paraId="0BECFD47" w14:textId="0F3AE38E" w:rsidR="005E704A" w:rsidRPr="0031219B" w:rsidRDefault="00844D96" w:rsidP="005E704A">
      <w:pPr>
        <w:spacing w:after="240" w:line="240" w:lineRule="auto"/>
        <w:rPr>
          <w:rFonts w:cs="Arial"/>
        </w:rPr>
      </w:pPr>
      <w:r w:rsidRPr="00844D96">
        <w:rPr>
          <w:rFonts w:cs="Arial"/>
          <w:i/>
          <w:color w:val="FF0000"/>
        </w:rPr>
        <w:t>&lt;</w:t>
      </w:r>
      <w:r w:rsidR="005E704A" w:rsidRPr="00844D96">
        <w:rPr>
          <w:rFonts w:cs="Arial"/>
          <w:i/>
          <w:color w:val="FF0000"/>
        </w:rPr>
        <w:t xml:space="preserve">Company </w:t>
      </w:r>
      <w:r w:rsidR="0088183E" w:rsidRPr="00844D96">
        <w:rPr>
          <w:rFonts w:cs="Arial"/>
          <w:i/>
          <w:color w:val="FF0000"/>
        </w:rPr>
        <w:t>name</w:t>
      </w:r>
      <w:r w:rsidRPr="00844D96">
        <w:rPr>
          <w:rFonts w:cs="Arial"/>
          <w:i/>
          <w:color w:val="FF0000"/>
        </w:rPr>
        <w:t>&gt;</w:t>
      </w:r>
      <w:r w:rsidR="005E704A" w:rsidRPr="0031219B">
        <w:rPr>
          <w:rFonts w:cs="Arial"/>
        </w:rPr>
        <w:t xml:space="preserve"> </w:t>
      </w:r>
      <w:r>
        <w:rPr>
          <w:rFonts w:cs="Arial"/>
        </w:rPr>
        <w:t>is dedicated to providing</w:t>
      </w:r>
      <w:r w:rsidR="005E704A" w:rsidRPr="0031219B">
        <w:rPr>
          <w:rFonts w:cs="Arial"/>
        </w:rPr>
        <w:t xml:space="preserve"> proper and </w:t>
      </w:r>
      <w:r w:rsidR="0088183E" w:rsidRPr="0031219B">
        <w:rPr>
          <w:rFonts w:cs="Arial"/>
        </w:rPr>
        <w:t>relevant employee training, job-</w:t>
      </w:r>
      <w:r w:rsidR="005E704A" w:rsidRPr="0031219B">
        <w:rPr>
          <w:rFonts w:cs="Arial"/>
        </w:rPr>
        <w:t xml:space="preserve">specific safe work practices, personal </w:t>
      </w:r>
      <w:r w:rsidR="0088183E" w:rsidRPr="0031219B">
        <w:rPr>
          <w:rFonts w:cs="Arial"/>
        </w:rPr>
        <w:t>protective</w:t>
      </w:r>
      <w:r w:rsidR="005E704A" w:rsidRPr="0031219B">
        <w:rPr>
          <w:rFonts w:cs="Arial"/>
        </w:rPr>
        <w:t xml:space="preserve"> equipment, operation and maintenance procedures, and safety guidelines that focus awareness on reducing t</w:t>
      </w:r>
      <w:r w:rsidR="0088183E" w:rsidRPr="0031219B">
        <w:rPr>
          <w:rFonts w:cs="Arial"/>
        </w:rPr>
        <w:t xml:space="preserve">he risk of </w:t>
      </w:r>
      <w:r w:rsidR="005E704A" w:rsidRPr="0031219B">
        <w:rPr>
          <w:rFonts w:cs="Arial"/>
        </w:rPr>
        <w:t>incidents in all activities.</w:t>
      </w:r>
    </w:p>
    <w:p w14:paraId="0BECFD48" w14:textId="22E3CCB9" w:rsidR="005E704A" w:rsidRPr="0031219B" w:rsidRDefault="00844D96" w:rsidP="005E704A">
      <w:pPr>
        <w:spacing w:after="240" w:line="240" w:lineRule="auto"/>
        <w:rPr>
          <w:rFonts w:cs="Arial"/>
        </w:rPr>
      </w:pPr>
      <w:r w:rsidRPr="00844D96">
        <w:rPr>
          <w:rFonts w:cs="Arial"/>
          <w:i/>
          <w:color w:val="FF0000"/>
        </w:rPr>
        <w:t>&lt;</w:t>
      </w:r>
      <w:r w:rsidR="005E704A" w:rsidRPr="00844D96">
        <w:rPr>
          <w:rFonts w:cs="Arial"/>
          <w:i/>
          <w:color w:val="FF0000"/>
        </w:rPr>
        <w:t xml:space="preserve">Company </w:t>
      </w:r>
      <w:r w:rsidR="0088183E" w:rsidRPr="00844D96">
        <w:rPr>
          <w:rFonts w:cs="Arial"/>
          <w:i/>
          <w:color w:val="FF0000"/>
        </w:rPr>
        <w:t>name</w:t>
      </w:r>
      <w:r w:rsidRPr="00844D96">
        <w:rPr>
          <w:rFonts w:cs="Arial"/>
          <w:i/>
          <w:color w:val="FF0000"/>
        </w:rPr>
        <w:t>&gt;</w:t>
      </w:r>
      <w:r w:rsidR="005E704A" w:rsidRPr="0031219B">
        <w:rPr>
          <w:rFonts w:cs="Arial"/>
        </w:rPr>
        <w:t>,</w:t>
      </w:r>
      <w:r>
        <w:rPr>
          <w:rFonts w:cs="Arial"/>
        </w:rPr>
        <w:t xml:space="preserve"> contractors, and all working individuals,</w:t>
      </w:r>
      <w:r w:rsidR="005E704A" w:rsidRPr="0031219B">
        <w:rPr>
          <w:rFonts w:cs="Arial"/>
        </w:rPr>
        <w:t xml:space="preserve"> </w:t>
      </w:r>
      <w:r>
        <w:rPr>
          <w:rFonts w:cs="Arial"/>
        </w:rPr>
        <w:t>are</w:t>
      </w:r>
      <w:r w:rsidR="005E704A" w:rsidRPr="0031219B">
        <w:rPr>
          <w:rFonts w:cs="Arial"/>
        </w:rPr>
        <w:t xml:space="preserve"> responsible for complying with all health and safety standards and regulations, including </w:t>
      </w:r>
      <w:r w:rsidR="005E704A" w:rsidRPr="00844D96">
        <w:rPr>
          <w:rFonts w:cs="Arial"/>
        </w:rPr>
        <w:t xml:space="preserve">the Workers Compensation Act and the </w:t>
      </w:r>
      <w:r w:rsidR="008E1C65" w:rsidRPr="00844D96">
        <w:rPr>
          <w:rFonts w:cs="Arial"/>
        </w:rPr>
        <w:t>OHS</w:t>
      </w:r>
      <w:r w:rsidR="005E704A" w:rsidRPr="00844D96">
        <w:rPr>
          <w:rFonts w:cs="Arial"/>
        </w:rPr>
        <w:t xml:space="preserve"> Regulation</w:t>
      </w:r>
      <w:r>
        <w:rPr>
          <w:rFonts w:cs="Arial"/>
        </w:rPr>
        <w:t xml:space="preserve"> governed through WorkSafeBC. </w:t>
      </w:r>
    </w:p>
    <w:p w14:paraId="0BECFD49" w14:textId="2B29B559" w:rsidR="005E704A" w:rsidRPr="0031219B" w:rsidRDefault="00844D96" w:rsidP="005E704A">
      <w:pPr>
        <w:spacing w:after="240" w:line="240" w:lineRule="auto"/>
        <w:rPr>
          <w:rFonts w:cs="Arial"/>
        </w:rPr>
      </w:pPr>
      <w:r w:rsidRPr="00844D96">
        <w:rPr>
          <w:rFonts w:cs="Arial"/>
          <w:i/>
          <w:color w:val="FF0000"/>
        </w:rPr>
        <w:t>&lt;</w:t>
      </w:r>
      <w:r w:rsidR="005E704A" w:rsidRPr="00844D96">
        <w:rPr>
          <w:rFonts w:cs="Arial"/>
          <w:i/>
          <w:color w:val="FF0000"/>
        </w:rPr>
        <w:t xml:space="preserve">Company </w:t>
      </w:r>
      <w:r w:rsidR="0088183E" w:rsidRPr="00844D96">
        <w:rPr>
          <w:rFonts w:cs="Arial"/>
          <w:i/>
          <w:color w:val="FF0000"/>
        </w:rPr>
        <w:t>name</w:t>
      </w:r>
      <w:r w:rsidRPr="00844D96">
        <w:rPr>
          <w:rFonts w:cs="Arial"/>
          <w:i/>
          <w:color w:val="FF0000"/>
        </w:rPr>
        <w:t>&gt;</w:t>
      </w:r>
      <w:r w:rsidR="005E704A" w:rsidRPr="0031219B">
        <w:rPr>
          <w:rFonts w:cs="Arial"/>
        </w:rPr>
        <w:t xml:space="preserve"> is committed to safe and sustainable practices in all aspects of our operations and therefore will review and update our safety program on a yearly basis to adapt to industry changes, trends and requirements.</w:t>
      </w:r>
    </w:p>
    <w:p w14:paraId="657BA88E" w14:textId="77777777" w:rsidR="00520430" w:rsidRDefault="00520430" w:rsidP="00520430">
      <w:pPr>
        <w:tabs>
          <w:tab w:val="left" w:pos="5580"/>
        </w:tabs>
        <w:spacing w:after="240" w:line="240" w:lineRule="auto"/>
        <w:rPr>
          <w:rFonts w:cs="Arial"/>
        </w:rPr>
      </w:pPr>
    </w:p>
    <w:p w14:paraId="0BECFD4B" w14:textId="6DB71358" w:rsidR="00BA553C" w:rsidRDefault="00BA553C" w:rsidP="00520430">
      <w:pPr>
        <w:tabs>
          <w:tab w:val="left" w:pos="5580"/>
        </w:tabs>
        <w:spacing w:after="240" w:line="240" w:lineRule="auto"/>
        <w:rPr>
          <w:rFonts w:cs="Arial"/>
        </w:rPr>
      </w:pPr>
      <w:r>
        <w:rPr>
          <w:rFonts w:cs="Arial"/>
        </w:rPr>
        <w:t>Signed:</w:t>
      </w:r>
      <w:r w:rsidR="00844D96">
        <w:rPr>
          <w:rFonts w:cs="Arial"/>
        </w:rPr>
        <w:t xml:space="preserve"> </w:t>
      </w:r>
      <w:r w:rsidR="00844D96" w:rsidRPr="00844D96">
        <w:rPr>
          <w:rFonts w:cs="Arial"/>
          <w:i/>
          <w:color w:val="FF0000"/>
        </w:rPr>
        <w:t>&lt;President/CEO signature&gt;</w:t>
      </w:r>
      <w:r w:rsidR="00520430">
        <w:rPr>
          <w:rFonts w:cs="Arial"/>
        </w:rPr>
        <w:tab/>
      </w:r>
      <w:r w:rsidR="005E704A" w:rsidRPr="005E704A">
        <w:rPr>
          <w:rFonts w:cs="Arial"/>
        </w:rPr>
        <w:t>Date:</w:t>
      </w:r>
      <w:r w:rsidR="00844D96">
        <w:rPr>
          <w:rFonts w:cs="Arial"/>
        </w:rPr>
        <w:t xml:space="preserve"> </w:t>
      </w:r>
      <w:r w:rsidR="00844D96" w:rsidRPr="00844D96">
        <w:rPr>
          <w:rFonts w:cs="Arial"/>
          <w:i/>
          <w:color w:val="FF0000"/>
        </w:rPr>
        <w:t>&lt;DD/MM/YYYY&gt;</w:t>
      </w:r>
    </w:p>
    <w:p w14:paraId="0BECFD4C" w14:textId="5E23A061" w:rsidR="005E704A" w:rsidRDefault="005E704A" w:rsidP="00520430">
      <w:pPr>
        <w:tabs>
          <w:tab w:val="left" w:pos="1170"/>
        </w:tabs>
        <w:spacing w:after="240" w:line="240" w:lineRule="auto"/>
        <w:rPr>
          <w:rFonts w:cs="Arial"/>
        </w:rPr>
      </w:pPr>
      <w:bookmarkStart w:id="2" w:name="_GoBack"/>
      <w:bookmarkEnd w:id="2"/>
    </w:p>
    <w:sectPr w:rsidR="005E70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FD4F" w14:textId="77777777" w:rsidR="00B939E8" w:rsidRDefault="00B939E8" w:rsidP="000937E6">
      <w:pPr>
        <w:spacing w:line="240" w:lineRule="auto"/>
      </w:pPr>
      <w:r>
        <w:separator/>
      </w:r>
    </w:p>
  </w:endnote>
  <w:endnote w:type="continuationSeparator" w:id="0">
    <w:p w14:paraId="0BECFD50" w14:textId="77777777" w:rsidR="00B939E8" w:rsidRDefault="00B939E8" w:rsidP="00093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CFD4D" w14:textId="77777777" w:rsidR="00B939E8" w:rsidRDefault="00B939E8" w:rsidP="000937E6">
      <w:pPr>
        <w:spacing w:line="240" w:lineRule="auto"/>
      </w:pPr>
      <w:r>
        <w:separator/>
      </w:r>
    </w:p>
  </w:footnote>
  <w:footnote w:type="continuationSeparator" w:id="0">
    <w:p w14:paraId="0BECFD4E" w14:textId="77777777" w:rsidR="00B939E8" w:rsidRDefault="00B939E8" w:rsidP="00093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CA0F" w14:textId="3C9A837E" w:rsidR="005B0968" w:rsidRPr="005B0968" w:rsidRDefault="005B0968" w:rsidP="005B0968">
    <w:pPr>
      <w:pStyle w:val="Header"/>
      <w:jc w:val="right"/>
      <w:rPr>
        <w:i/>
        <w:color w:val="FF0000"/>
      </w:rPr>
    </w:pPr>
    <w:r>
      <w:rPr>
        <w:i/>
        <w:color w:val="FF0000"/>
      </w:rPr>
      <w:t>&lt;insert company logo or letterhead&gt;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DE9F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ACD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CAE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588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044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2CE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12E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7CB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4D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90C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680D35"/>
    <w:multiLevelType w:val="hybridMultilevel"/>
    <w:tmpl w:val="D1CE7738"/>
    <w:lvl w:ilvl="0" w:tplc="D86683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84D71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D2"/>
    <w:rsid w:val="000937E6"/>
    <w:rsid w:val="000C65FA"/>
    <w:rsid w:val="001A4F5F"/>
    <w:rsid w:val="001D24CA"/>
    <w:rsid w:val="0031219B"/>
    <w:rsid w:val="00463B49"/>
    <w:rsid w:val="00520430"/>
    <w:rsid w:val="005B0968"/>
    <w:rsid w:val="005D79D2"/>
    <w:rsid w:val="005E704A"/>
    <w:rsid w:val="006600C9"/>
    <w:rsid w:val="00674F4A"/>
    <w:rsid w:val="00771C03"/>
    <w:rsid w:val="00783B70"/>
    <w:rsid w:val="00844D96"/>
    <w:rsid w:val="0088183E"/>
    <w:rsid w:val="008E1C65"/>
    <w:rsid w:val="00917CDF"/>
    <w:rsid w:val="009A5855"/>
    <w:rsid w:val="00A02E5E"/>
    <w:rsid w:val="00B25F57"/>
    <w:rsid w:val="00B939E8"/>
    <w:rsid w:val="00BA553C"/>
    <w:rsid w:val="00BC1DB6"/>
    <w:rsid w:val="00BD1513"/>
    <w:rsid w:val="00D13571"/>
    <w:rsid w:val="00D600AA"/>
    <w:rsid w:val="00D930E6"/>
    <w:rsid w:val="00E55795"/>
    <w:rsid w:val="00F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FD42"/>
  <w15:docId w15:val="{916C8005-C11B-462B-A384-0498A50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F4A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1219B"/>
    <w:pPr>
      <w:keepNext/>
      <w:spacing w:after="240" w:line="240" w:lineRule="auto"/>
      <w:contextualSpacing/>
      <w:outlineLvl w:val="0"/>
    </w:pPr>
    <w:rPr>
      <w:rFonts w:eastAsiaTheme="majorEastAsia" w:cstheme="majorBidi"/>
      <w:b/>
      <w:bCs/>
      <w:color w:val="002D72"/>
      <w:sz w:val="32"/>
      <w:szCs w:val="32"/>
      <w:u w:val="single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1219B"/>
    <w:pPr>
      <w:keepNext/>
      <w:spacing w:before="360" w:after="120" w:line="240" w:lineRule="auto"/>
      <w:outlineLvl w:val="1"/>
    </w:pPr>
    <w:rPr>
      <w:b/>
      <w:bCs/>
      <w:color w:val="003064"/>
      <w:sz w:val="28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674F4A"/>
    <w:pPr>
      <w:keepNext/>
      <w:spacing w:before="240" w:after="120" w:line="240" w:lineRule="auto"/>
      <w:outlineLvl w:val="2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674F4A"/>
    <w:pPr>
      <w:keepNext/>
      <w:spacing w:before="160"/>
      <w:ind w:left="360"/>
      <w:contextualSpacing/>
      <w:outlineLvl w:val="3"/>
    </w:pPr>
    <w:rPr>
      <w:b/>
      <w:bCs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74F4A"/>
    <w:pPr>
      <w:outlineLvl w:val="9"/>
    </w:pPr>
    <w:rPr>
      <w:rFonts w:eastAsia="Times New Roman" w:cs="Times New Roman"/>
      <w:lang w:bidi="en-US"/>
    </w:rPr>
  </w:style>
  <w:style w:type="character" w:customStyle="1" w:styleId="Heading1Char">
    <w:name w:val="Heading 1 Char"/>
    <w:link w:val="Heading1"/>
    <w:rsid w:val="0031219B"/>
    <w:rPr>
      <w:rFonts w:ascii="Arial" w:eastAsiaTheme="majorEastAsia" w:hAnsi="Arial" w:cstheme="majorBidi"/>
      <w:b/>
      <w:bCs/>
      <w:color w:val="002D72"/>
      <w:sz w:val="32"/>
      <w:szCs w:val="32"/>
      <w:u w:val="single"/>
      <w:lang w:eastAsia="x-none"/>
    </w:rPr>
  </w:style>
  <w:style w:type="paragraph" w:customStyle="1" w:styleId="Questions">
    <w:name w:val="Questions"/>
    <w:basedOn w:val="Normal"/>
    <w:next w:val="Normal"/>
    <w:autoRedefine/>
    <w:qFormat/>
    <w:rsid w:val="00674F4A"/>
    <w:pPr>
      <w:keepNext/>
      <w:spacing w:line="240" w:lineRule="auto"/>
      <w:contextualSpacing/>
    </w:pPr>
    <w:rPr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674F4A"/>
    <w:pPr>
      <w:keepLines/>
      <w:spacing w:before="480" w:after="0"/>
      <w:contextualSpacing w:val="0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Heading2Char">
    <w:name w:val="Heading 2 Char"/>
    <w:link w:val="Heading2"/>
    <w:uiPriority w:val="9"/>
    <w:rsid w:val="0031219B"/>
    <w:rPr>
      <w:rFonts w:ascii="Arial" w:hAnsi="Arial"/>
      <w:b/>
      <w:bCs/>
      <w:color w:val="003064"/>
      <w:sz w:val="28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674F4A"/>
    <w:rPr>
      <w:rFonts w:ascii="Arial" w:hAnsi="Arial"/>
      <w:b/>
      <w:bCs/>
      <w:sz w:val="22"/>
      <w:szCs w:val="22"/>
      <w:lang w:eastAsia="x-none"/>
    </w:rPr>
  </w:style>
  <w:style w:type="character" w:customStyle="1" w:styleId="Heading4Char">
    <w:name w:val="Heading 4 Char"/>
    <w:link w:val="Heading4"/>
    <w:uiPriority w:val="9"/>
    <w:rsid w:val="00674F4A"/>
    <w:rPr>
      <w:rFonts w:ascii="Arial" w:hAnsi="Arial"/>
      <w:b/>
      <w:bCs/>
      <w:iCs/>
      <w:sz w:val="22"/>
      <w:szCs w:val="22"/>
      <w:lang w:eastAsia="x-none"/>
    </w:rPr>
  </w:style>
  <w:style w:type="paragraph" w:styleId="ListNumber">
    <w:name w:val="List Number"/>
    <w:basedOn w:val="Normal"/>
    <w:qFormat/>
    <w:rsid w:val="00674F4A"/>
    <w:pPr>
      <w:numPr>
        <w:numId w:val="1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7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7E6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7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7E6"/>
    <w:rPr>
      <w:rFonts w:ascii="Arial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917CDF"/>
    <w:pPr>
      <w:numPr>
        <w:numId w:val="4"/>
      </w:numPr>
      <w:spacing w:after="60"/>
    </w:pPr>
  </w:style>
  <w:style w:type="paragraph" w:styleId="NoSpacing">
    <w:name w:val="No Spacing"/>
    <w:uiPriority w:val="1"/>
    <w:qFormat/>
    <w:rsid w:val="0031219B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1187</Characters>
  <Application>Microsoft Office Word</Application>
  <DocSecurity>0</DocSecurity>
  <Lines>169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 Kare</dc:creator>
  <cp:lastModifiedBy>Lonnie Burnett</cp:lastModifiedBy>
  <cp:revision>4</cp:revision>
  <dcterms:created xsi:type="dcterms:W3CDTF">2022-05-26T18:26:00Z</dcterms:created>
  <dcterms:modified xsi:type="dcterms:W3CDTF">2022-05-26T18:29:00Z</dcterms:modified>
</cp:coreProperties>
</file>