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F4E7" w14:textId="77777777" w:rsidR="008C0DB7" w:rsidRPr="002F1ABE" w:rsidRDefault="008C0DB7" w:rsidP="008C0DB7">
      <w:pPr>
        <w:pStyle w:val="Heading1"/>
      </w:pPr>
      <w:bookmarkStart w:id="0" w:name="_Toc336936601"/>
      <w:bookmarkStart w:id="1" w:name="_GoBack"/>
      <w:bookmarkEnd w:id="1"/>
      <w:r w:rsidRPr="002F1ABE">
        <w:t>Workplace Inspection Checklist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3250"/>
        <w:gridCol w:w="1912"/>
        <w:gridCol w:w="2522"/>
      </w:tblGrid>
      <w:tr w:rsidR="008C0DB7" w:rsidRPr="008D6236" w14:paraId="5AAFC595" w14:textId="77777777" w:rsidTr="00204BBD">
        <w:tc>
          <w:tcPr>
            <w:tcW w:w="1892" w:type="dxa"/>
          </w:tcPr>
          <w:p w14:paraId="775DB06A" w14:textId="77777777" w:rsidR="008C0DB7" w:rsidRPr="008D6236" w:rsidRDefault="008C0DB7" w:rsidP="00204BBD">
            <w:pPr>
              <w:rPr>
                <w:rFonts w:ascii="Verdana" w:hAnsi="Verdana"/>
              </w:rPr>
            </w:pPr>
            <w:r w:rsidRPr="008D6236">
              <w:rPr>
                <w:rFonts w:ascii="Verdana" w:hAnsi="Verdana"/>
              </w:rPr>
              <w:t>Department</w:t>
            </w:r>
          </w:p>
        </w:tc>
        <w:tc>
          <w:tcPr>
            <w:tcW w:w="3250" w:type="dxa"/>
          </w:tcPr>
          <w:p w14:paraId="6045CFF0" w14:textId="77777777" w:rsidR="008C0DB7" w:rsidRPr="008D6236" w:rsidRDefault="008C0DB7" w:rsidP="00204BBD">
            <w:pPr>
              <w:rPr>
                <w:rFonts w:ascii="Verdana" w:hAnsi="Verdana"/>
              </w:rPr>
            </w:pPr>
          </w:p>
        </w:tc>
        <w:tc>
          <w:tcPr>
            <w:tcW w:w="1912" w:type="dxa"/>
          </w:tcPr>
          <w:p w14:paraId="714706B9" w14:textId="77777777" w:rsidR="008C0DB7" w:rsidRPr="008D6236" w:rsidRDefault="008C0DB7" w:rsidP="00204BBD">
            <w:pPr>
              <w:rPr>
                <w:rFonts w:ascii="Verdana" w:hAnsi="Verdana"/>
              </w:rPr>
            </w:pPr>
            <w:r w:rsidRPr="008D6236">
              <w:rPr>
                <w:rFonts w:ascii="Verdana" w:hAnsi="Verdana"/>
              </w:rPr>
              <w:t>Date</w:t>
            </w:r>
          </w:p>
        </w:tc>
        <w:tc>
          <w:tcPr>
            <w:tcW w:w="2522" w:type="dxa"/>
          </w:tcPr>
          <w:p w14:paraId="4CD9CD8F" w14:textId="77777777" w:rsidR="008C0DB7" w:rsidRPr="008D6236" w:rsidRDefault="008C0DB7" w:rsidP="00204BBD">
            <w:pPr>
              <w:rPr>
                <w:rFonts w:ascii="Verdana" w:hAnsi="Verdana"/>
              </w:rPr>
            </w:pPr>
          </w:p>
        </w:tc>
      </w:tr>
    </w:tbl>
    <w:p w14:paraId="243BCEC8" w14:textId="77777777" w:rsidR="008C0DB7" w:rsidRDefault="008C0DB7" w:rsidP="008C0D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68"/>
        <w:gridCol w:w="2482"/>
        <w:gridCol w:w="1912"/>
        <w:gridCol w:w="1418"/>
        <w:gridCol w:w="1104"/>
      </w:tblGrid>
      <w:tr w:rsidR="008C0DB7" w:rsidRPr="008D6236" w14:paraId="313DBA4F" w14:textId="77777777" w:rsidTr="00204BBD">
        <w:trPr>
          <w:cantSplit/>
          <w:tblHeader/>
        </w:trPr>
        <w:tc>
          <w:tcPr>
            <w:tcW w:w="1892" w:type="dxa"/>
            <w:shd w:val="clear" w:color="auto" w:fill="C6D9F1"/>
          </w:tcPr>
          <w:p w14:paraId="2578867B" w14:textId="77777777" w:rsidR="008C0DB7" w:rsidRPr="008D6236" w:rsidRDefault="008C0DB7" w:rsidP="00204B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768" w:type="dxa"/>
            <w:shd w:val="clear" w:color="auto" w:fill="C6D9F1"/>
          </w:tcPr>
          <w:p w14:paraId="1BCBDC86" w14:textId="77777777" w:rsidR="008C0DB7" w:rsidRPr="008D6236" w:rsidRDefault="008C0DB7" w:rsidP="00204B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sz w:val="20"/>
                <w:szCs w:val="20"/>
              </w:rPr>
              <w:t>Y/N</w:t>
            </w:r>
          </w:p>
        </w:tc>
        <w:tc>
          <w:tcPr>
            <w:tcW w:w="2482" w:type="dxa"/>
            <w:shd w:val="clear" w:color="auto" w:fill="C6D9F1"/>
          </w:tcPr>
          <w:p w14:paraId="76D7D139" w14:textId="77777777" w:rsidR="008C0DB7" w:rsidRPr="008D6236" w:rsidRDefault="008C0DB7" w:rsidP="00204B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sz w:val="20"/>
                <w:szCs w:val="20"/>
              </w:rPr>
              <w:t>Comment</w:t>
            </w:r>
          </w:p>
        </w:tc>
        <w:tc>
          <w:tcPr>
            <w:tcW w:w="1912" w:type="dxa"/>
            <w:shd w:val="clear" w:color="auto" w:fill="C6D9F1"/>
          </w:tcPr>
          <w:p w14:paraId="50828206" w14:textId="77777777" w:rsidR="008C0DB7" w:rsidRPr="008D6236" w:rsidRDefault="008C0DB7" w:rsidP="00204B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sz w:val="20"/>
                <w:szCs w:val="20"/>
              </w:rPr>
              <w:t>Action</w:t>
            </w:r>
          </w:p>
        </w:tc>
        <w:tc>
          <w:tcPr>
            <w:tcW w:w="1418" w:type="dxa"/>
            <w:shd w:val="clear" w:color="auto" w:fill="C6D9F1"/>
          </w:tcPr>
          <w:p w14:paraId="39C30602" w14:textId="77777777" w:rsidR="008C0DB7" w:rsidRPr="008D6236" w:rsidRDefault="008C0DB7" w:rsidP="00204B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sz w:val="20"/>
                <w:szCs w:val="20"/>
              </w:rPr>
              <w:t>Who / due</w:t>
            </w:r>
          </w:p>
        </w:tc>
        <w:tc>
          <w:tcPr>
            <w:tcW w:w="1104" w:type="dxa"/>
            <w:shd w:val="clear" w:color="auto" w:fill="C6D9F1"/>
          </w:tcPr>
          <w:p w14:paraId="09CA4ECD" w14:textId="77777777" w:rsidR="008C0DB7" w:rsidRPr="008D6236" w:rsidRDefault="008C0DB7" w:rsidP="00204B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sz w:val="20"/>
                <w:szCs w:val="20"/>
              </w:rPr>
              <w:t>Done date</w:t>
            </w:r>
          </w:p>
        </w:tc>
      </w:tr>
      <w:tr w:rsidR="008C0DB7" w:rsidRPr="008D6236" w14:paraId="1AC10AD2" w14:textId="77777777" w:rsidTr="00204BBD">
        <w:trPr>
          <w:cantSplit/>
        </w:trPr>
        <w:tc>
          <w:tcPr>
            <w:tcW w:w="9576" w:type="dxa"/>
            <w:gridSpan w:val="6"/>
          </w:tcPr>
          <w:p w14:paraId="2821262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bCs/>
                <w:sz w:val="20"/>
                <w:szCs w:val="20"/>
              </w:rPr>
              <w:t>Floors</w:t>
            </w:r>
          </w:p>
        </w:tc>
      </w:tr>
      <w:tr w:rsidR="008C0DB7" w:rsidRPr="008D6236" w14:paraId="082CAF36" w14:textId="77777777" w:rsidTr="00204BBD">
        <w:trPr>
          <w:cantSplit/>
        </w:trPr>
        <w:tc>
          <w:tcPr>
            <w:tcW w:w="1892" w:type="dxa"/>
          </w:tcPr>
          <w:p w14:paraId="7AC8E8A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Floors are even and clean</w:t>
            </w:r>
          </w:p>
        </w:tc>
        <w:tc>
          <w:tcPr>
            <w:tcW w:w="768" w:type="dxa"/>
          </w:tcPr>
          <w:p w14:paraId="08929B7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B624E9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56DB91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62971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A4A871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45E0F551" w14:textId="77777777" w:rsidTr="00204BBD">
        <w:trPr>
          <w:cantSplit/>
        </w:trPr>
        <w:tc>
          <w:tcPr>
            <w:tcW w:w="1892" w:type="dxa"/>
          </w:tcPr>
          <w:p w14:paraId="354A4CC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Pits and drains are covered</w:t>
            </w:r>
          </w:p>
        </w:tc>
        <w:tc>
          <w:tcPr>
            <w:tcW w:w="768" w:type="dxa"/>
          </w:tcPr>
          <w:p w14:paraId="7E708E4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F0E98F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E0F736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CA31C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64E5259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761C058E" w14:textId="77777777" w:rsidTr="00204BBD">
        <w:trPr>
          <w:cantSplit/>
        </w:trPr>
        <w:tc>
          <w:tcPr>
            <w:tcW w:w="1892" w:type="dxa"/>
          </w:tcPr>
          <w:p w14:paraId="622FF2E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Floor is free of obstructions</w:t>
            </w:r>
          </w:p>
        </w:tc>
        <w:tc>
          <w:tcPr>
            <w:tcW w:w="768" w:type="dxa"/>
          </w:tcPr>
          <w:p w14:paraId="64855C0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B2884E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C7EB41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D0602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C04902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6FAE5903" w14:textId="77777777" w:rsidTr="00204BBD">
        <w:trPr>
          <w:cantSplit/>
        </w:trPr>
        <w:tc>
          <w:tcPr>
            <w:tcW w:w="1892" w:type="dxa"/>
          </w:tcPr>
          <w:p w14:paraId="2C0E186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Mats are in good condition</w:t>
            </w:r>
          </w:p>
        </w:tc>
        <w:tc>
          <w:tcPr>
            <w:tcW w:w="768" w:type="dxa"/>
          </w:tcPr>
          <w:p w14:paraId="33CB6FD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E8ED3C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85ECA5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43D2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72BA03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7DFB0F78" w14:textId="77777777" w:rsidTr="00204BBD">
        <w:trPr>
          <w:cantSplit/>
        </w:trPr>
        <w:tc>
          <w:tcPr>
            <w:tcW w:w="1892" w:type="dxa"/>
          </w:tcPr>
          <w:p w14:paraId="0E99ABA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Work areas are clean</w:t>
            </w:r>
          </w:p>
        </w:tc>
        <w:tc>
          <w:tcPr>
            <w:tcW w:w="768" w:type="dxa"/>
          </w:tcPr>
          <w:p w14:paraId="385BA86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2F580C6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FE0797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1F22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CD4778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1517F03B" w14:textId="77777777" w:rsidTr="00204BBD">
        <w:trPr>
          <w:cantSplit/>
        </w:trPr>
        <w:tc>
          <w:tcPr>
            <w:tcW w:w="1892" w:type="dxa"/>
          </w:tcPr>
          <w:p w14:paraId="238D781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" w:type="dxa"/>
          </w:tcPr>
          <w:p w14:paraId="0544C9D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AFF515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FE1089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14793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77A97A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70748E93" w14:textId="77777777" w:rsidTr="00204BBD">
        <w:trPr>
          <w:cantSplit/>
        </w:trPr>
        <w:tc>
          <w:tcPr>
            <w:tcW w:w="9576" w:type="dxa"/>
            <w:gridSpan w:val="6"/>
          </w:tcPr>
          <w:p w14:paraId="5267BAC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bCs/>
                <w:sz w:val="20"/>
                <w:szCs w:val="20"/>
              </w:rPr>
              <w:t>Aisles</w:t>
            </w:r>
          </w:p>
        </w:tc>
      </w:tr>
      <w:tr w:rsidR="008C0DB7" w:rsidRPr="008D6236" w14:paraId="174200AE" w14:textId="77777777" w:rsidTr="00204BBD">
        <w:trPr>
          <w:cantSplit/>
        </w:trPr>
        <w:tc>
          <w:tcPr>
            <w:tcW w:w="1892" w:type="dxa"/>
          </w:tcPr>
          <w:p w14:paraId="428E7F0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Clear are adequately marked</w:t>
            </w:r>
          </w:p>
        </w:tc>
        <w:tc>
          <w:tcPr>
            <w:tcW w:w="768" w:type="dxa"/>
          </w:tcPr>
          <w:p w14:paraId="6FAC49D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F98D70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57EFEF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0728A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1AEBAD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27926EF8" w14:textId="77777777" w:rsidTr="00204BBD">
        <w:trPr>
          <w:cantSplit/>
        </w:trPr>
        <w:tc>
          <w:tcPr>
            <w:tcW w:w="1892" w:type="dxa"/>
          </w:tcPr>
          <w:p w14:paraId="5A20C66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Clear of obstructions</w:t>
            </w:r>
          </w:p>
        </w:tc>
        <w:tc>
          <w:tcPr>
            <w:tcW w:w="768" w:type="dxa"/>
          </w:tcPr>
          <w:p w14:paraId="3667A02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076D58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9E95C3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83F6E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9A41A5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1E1F5673" w14:textId="77777777" w:rsidTr="00204BBD">
        <w:trPr>
          <w:cantSplit/>
        </w:trPr>
        <w:tc>
          <w:tcPr>
            <w:tcW w:w="1892" w:type="dxa"/>
          </w:tcPr>
          <w:p w14:paraId="37B7D5F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" w:type="dxa"/>
          </w:tcPr>
          <w:p w14:paraId="2298559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917B10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CEE73F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E2B2B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DEE682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5A88BCC6" w14:textId="77777777" w:rsidTr="00204BBD">
        <w:trPr>
          <w:cantSplit/>
        </w:trPr>
        <w:tc>
          <w:tcPr>
            <w:tcW w:w="9576" w:type="dxa"/>
            <w:gridSpan w:val="6"/>
          </w:tcPr>
          <w:p w14:paraId="334433E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bCs/>
                <w:sz w:val="20"/>
                <w:szCs w:val="20"/>
              </w:rPr>
              <w:t>Work areas</w:t>
            </w:r>
          </w:p>
        </w:tc>
      </w:tr>
      <w:tr w:rsidR="008C0DB7" w:rsidRPr="008D6236" w14:paraId="44FEF64F" w14:textId="77777777" w:rsidTr="00204BBD">
        <w:trPr>
          <w:cantSplit/>
        </w:trPr>
        <w:tc>
          <w:tcPr>
            <w:tcW w:w="1892" w:type="dxa"/>
          </w:tcPr>
          <w:p w14:paraId="4ABEE22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Bench tops are clear of debris</w:t>
            </w:r>
          </w:p>
        </w:tc>
        <w:tc>
          <w:tcPr>
            <w:tcW w:w="768" w:type="dxa"/>
          </w:tcPr>
          <w:p w14:paraId="17F7C7E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7BD479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370D8D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3C115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A7210E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0576AEE9" w14:textId="77777777" w:rsidTr="00204BBD">
        <w:trPr>
          <w:cantSplit/>
        </w:trPr>
        <w:tc>
          <w:tcPr>
            <w:tcW w:w="1892" w:type="dxa"/>
          </w:tcPr>
          <w:p w14:paraId="043C1BB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Trash and scraps are cleaned up</w:t>
            </w:r>
          </w:p>
        </w:tc>
        <w:tc>
          <w:tcPr>
            <w:tcW w:w="768" w:type="dxa"/>
          </w:tcPr>
          <w:p w14:paraId="11007F0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B16A5F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EEA77F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09C44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5BCC24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26CEB59C" w14:textId="77777777" w:rsidTr="00204BBD">
        <w:trPr>
          <w:cantSplit/>
        </w:trPr>
        <w:tc>
          <w:tcPr>
            <w:tcW w:w="1892" w:type="dxa"/>
          </w:tcPr>
          <w:p w14:paraId="3520D73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Sufficient number of trash/recycle bins</w:t>
            </w:r>
          </w:p>
        </w:tc>
        <w:tc>
          <w:tcPr>
            <w:tcW w:w="768" w:type="dxa"/>
          </w:tcPr>
          <w:p w14:paraId="47EC55A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09DF1B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64F708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9C732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CF9D0D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60A0F672" w14:textId="77777777" w:rsidTr="00204BBD">
        <w:trPr>
          <w:cantSplit/>
        </w:trPr>
        <w:tc>
          <w:tcPr>
            <w:tcW w:w="1892" w:type="dxa"/>
          </w:tcPr>
          <w:p w14:paraId="6319D6C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No damaged utensils</w:t>
            </w:r>
          </w:p>
        </w:tc>
        <w:tc>
          <w:tcPr>
            <w:tcW w:w="768" w:type="dxa"/>
          </w:tcPr>
          <w:p w14:paraId="715221A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6E10F4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314F9E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C2FEC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1B53AE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21515980" w14:textId="77777777" w:rsidTr="00204BBD">
        <w:trPr>
          <w:cantSplit/>
        </w:trPr>
        <w:tc>
          <w:tcPr>
            <w:tcW w:w="1892" w:type="dxa"/>
          </w:tcPr>
          <w:p w14:paraId="1A1B676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No damaged power tools</w:t>
            </w:r>
          </w:p>
        </w:tc>
        <w:tc>
          <w:tcPr>
            <w:tcW w:w="768" w:type="dxa"/>
          </w:tcPr>
          <w:p w14:paraId="285ABB2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BCA8DC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4ACDCA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99238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BF56C8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089C3C1B" w14:textId="77777777" w:rsidTr="00204BBD">
        <w:trPr>
          <w:cantSplit/>
        </w:trPr>
        <w:tc>
          <w:tcPr>
            <w:tcW w:w="1892" w:type="dxa"/>
          </w:tcPr>
          <w:p w14:paraId="48E350E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" w:type="dxa"/>
          </w:tcPr>
          <w:p w14:paraId="53A379B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182675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2C304A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95DC7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6637E01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4BCBDDB3" w14:textId="77777777" w:rsidTr="00204BBD">
        <w:trPr>
          <w:cantSplit/>
        </w:trPr>
        <w:tc>
          <w:tcPr>
            <w:tcW w:w="9576" w:type="dxa"/>
            <w:gridSpan w:val="6"/>
          </w:tcPr>
          <w:p w14:paraId="6CBA8D4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Stairs and landings</w:t>
            </w:r>
          </w:p>
        </w:tc>
      </w:tr>
      <w:tr w:rsidR="008C0DB7" w:rsidRPr="008D6236" w14:paraId="61B0C5CF" w14:textId="77777777" w:rsidTr="00204BBD">
        <w:trPr>
          <w:cantSplit/>
        </w:trPr>
        <w:tc>
          <w:tcPr>
            <w:tcW w:w="1892" w:type="dxa"/>
          </w:tcPr>
          <w:p w14:paraId="6704F95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Treads or rails show no damage</w:t>
            </w:r>
          </w:p>
        </w:tc>
        <w:tc>
          <w:tcPr>
            <w:tcW w:w="768" w:type="dxa"/>
          </w:tcPr>
          <w:p w14:paraId="44DD515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987852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F0BE24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F40E1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ECC60F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53AC2CED" w14:textId="77777777" w:rsidTr="00204BBD">
        <w:trPr>
          <w:cantSplit/>
        </w:trPr>
        <w:tc>
          <w:tcPr>
            <w:tcW w:w="1892" w:type="dxa"/>
          </w:tcPr>
          <w:p w14:paraId="55A18D7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Landings are clear</w:t>
            </w:r>
          </w:p>
        </w:tc>
        <w:tc>
          <w:tcPr>
            <w:tcW w:w="768" w:type="dxa"/>
          </w:tcPr>
          <w:p w14:paraId="31BDAE7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4DB75C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2415B7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5F6CE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7E0BC8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33AB0DE2" w14:textId="77777777" w:rsidTr="00204BBD">
        <w:trPr>
          <w:cantSplit/>
        </w:trPr>
        <w:tc>
          <w:tcPr>
            <w:tcW w:w="1892" w:type="dxa"/>
          </w:tcPr>
          <w:p w14:paraId="0F44634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" w:type="dxa"/>
          </w:tcPr>
          <w:p w14:paraId="4DA26DB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B570EA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5D9A6A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DA74D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CC1035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7D174C2B" w14:textId="77777777" w:rsidTr="00204BBD">
        <w:trPr>
          <w:cantSplit/>
        </w:trPr>
        <w:tc>
          <w:tcPr>
            <w:tcW w:w="9576" w:type="dxa"/>
            <w:gridSpan w:val="6"/>
          </w:tcPr>
          <w:p w14:paraId="376371F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bCs/>
                <w:sz w:val="20"/>
                <w:szCs w:val="20"/>
              </w:rPr>
              <w:t>Windows and doors</w:t>
            </w:r>
          </w:p>
        </w:tc>
      </w:tr>
      <w:tr w:rsidR="008C0DB7" w:rsidRPr="008D6236" w14:paraId="49A80065" w14:textId="77777777" w:rsidTr="00204BBD">
        <w:trPr>
          <w:cantSplit/>
        </w:trPr>
        <w:tc>
          <w:tcPr>
            <w:tcW w:w="1892" w:type="dxa"/>
          </w:tcPr>
          <w:p w14:paraId="01D2061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Clean with no broken panes</w:t>
            </w:r>
          </w:p>
        </w:tc>
        <w:tc>
          <w:tcPr>
            <w:tcW w:w="768" w:type="dxa"/>
          </w:tcPr>
          <w:p w14:paraId="714116A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90E93C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F492AE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002E1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2F6304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5FCCF6EA" w14:textId="77777777" w:rsidTr="00204BBD">
        <w:trPr>
          <w:cantSplit/>
        </w:trPr>
        <w:tc>
          <w:tcPr>
            <w:tcW w:w="1892" w:type="dxa"/>
          </w:tcPr>
          <w:p w14:paraId="4D23F74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Ledges are free of dust</w:t>
            </w:r>
          </w:p>
        </w:tc>
        <w:tc>
          <w:tcPr>
            <w:tcW w:w="768" w:type="dxa"/>
          </w:tcPr>
          <w:p w14:paraId="77D2882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2BD474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2657C2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582DC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3E0BD5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7611BC7C" w14:textId="77777777" w:rsidTr="00204BBD">
        <w:trPr>
          <w:cantSplit/>
        </w:trPr>
        <w:tc>
          <w:tcPr>
            <w:tcW w:w="1892" w:type="dxa"/>
          </w:tcPr>
          <w:p w14:paraId="55296B5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" w:type="dxa"/>
          </w:tcPr>
          <w:p w14:paraId="3106C30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B7439F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4E04D1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FB149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A51FAD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33D697E6" w14:textId="77777777" w:rsidTr="00204BBD">
        <w:trPr>
          <w:cantSplit/>
        </w:trPr>
        <w:tc>
          <w:tcPr>
            <w:tcW w:w="9576" w:type="dxa"/>
            <w:gridSpan w:val="6"/>
          </w:tcPr>
          <w:p w14:paraId="2178D6D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bCs/>
                <w:sz w:val="20"/>
                <w:szCs w:val="20"/>
              </w:rPr>
              <w:t>Electrical</w:t>
            </w:r>
          </w:p>
        </w:tc>
      </w:tr>
      <w:tr w:rsidR="008C0DB7" w:rsidRPr="008D6236" w14:paraId="4DEDA7C7" w14:textId="77777777" w:rsidTr="00204BBD">
        <w:trPr>
          <w:cantSplit/>
        </w:trPr>
        <w:tc>
          <w:tcPr>
            <w:tcW w:w="1892" w:type="dxa"/>
          </w:tcPr>
          <w:p w14:paraId="4A8E295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No more than one extension cord or power bar between the wall socket and a device or tool</w:t>
            </w:r>
          </w:p>
        </w:tc>
        <w:tc>
          <w:tcPr>
            <w:tcW w:w="768" w:type="dxa"/>
          </w:tcPr>
          <w:p w14:paraId="4AD415A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55003A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9A9294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0B20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4DA835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6640113C" w14:textId="77777777" w:rsidTr="00204BBD">
        <w:trPr>
          <w:cantSplit/>
        </w:trPr>
        <w:tc>
          <w:tcPr>
            <w:tcW w:w="1892" w:type="dxa"/>
          </w:tcPr>
          <w:p w14:paraId="314A4AD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All electrical items are tagged</w:t>
            </w:r>
          </w:p>
        </w:tc>
        <w:tc>
          <w:tcPr>
            <w:tcW w:w="768" w:type="dxa"/>
          </w:tcPr>
          <w:p w14:paraId="0A261A3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2C93A7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CD61E0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4A26F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0C4BAD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5789573A" w14:textId="77777777" w:rsidTr="00204BBD">
        <w:trPr>
          <w:cantSplit/>
        </w:trPr>
        <w:tc>
          <w:tcPr>
            <w:tcW w:w="1892" w:type="dxa"/>
          </w:tcPr>
          <w:p w14:paraId="42E209C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Electric cables are clear of water</w:t>
            </w:r>
          </w:p>
        </w:tc>
        <w:tc>
          <w:tcPr>
            <w:tcW w:w="768" w:type="dxa"/>
          </w:tcPr>
          <w:p w14:paraId="749F09F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44E125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22148E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F778F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DE8D03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25480C9F" w14:textId="77777777" w:rsidTr="00204BBD">
        <w:trPr>
          <w:cantSplit/>
        </w:trPr>
        <w:tc>
          <w:tcPr>
            <w:tcW w:w="1892" w:type="dxa"/>
          </w:tcPr>
          <w:p w14:paraId="4AE4263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Electrical panels have 1-metre clearance</w:t>
            </w:r>
          </w:p>
        </w:tc>
        <w:tc>
          <w:tcPr>
            <w:tcW w:w="768" w:type="dxa"/>
          </w:tcPr>
          <w:p w14:paraId="2D9AACC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21E3FD6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27C41F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FB5E6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D61355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69A18B35" w14:textId="77777777" w:rsidTr="00204BBD">
        <w:trPr>
          <w:cantSplit/>
        </w:trPr>
        <w:tc>
          <w:tcPr>
            <w:tcW w:w="1892" w:type="dxa"/>
          </w:tcPr>
          <w:p w14:paraId="5818E43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All lights work properly</w:t>
            </w:r>
          </w:p>
        </w:tc>
        <w:tc>
          <w:tcPr>
            <w:tcW w:w="768" w:type="dxa"/>
          </w:tcPr>
          <w:p w14:paraId="4DF7CB2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639615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258666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5E4E4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0EE864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13E7DB89" w14:textId="77777777" w:rsidTr="00204BBD">
        <w:trPr>
          <w:cantSplit/>
        </w:trPr>
        <w:tc>
          <w:tcPr>
            <w:tcW w:w="1892" w:type="dxa"/>
          </w:tcPr>
          <w:p w14:paraId="75666C6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" w:type="dxa"/>
          </w:tcPr>
          <w:p w14:paraId="7559D12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1B9E3A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35EEB0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AA32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5024A4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1AD4FFD5" w14:textId="77777777" w:rsidTr="00204BBD">
        <w:trPr>
          <w:cantSplit/>
        </w:trPr>
        <w:tc>
          <w:tcPr>
            <w:tcW w:w="9576" w:type="dxa"/>
            <w:gridSpan w:val="6"/>
          </w:tcPr>
          <w:p w14:paraId="40DDDF8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bCs/>
                <w:sz w:val="20"/>
                <w:szCs w:val="20"/>
              </w:rPr>
              <w:t>Tools and equipment</w:t>
            </w:r>
          </w:p>
        </w:tc>
      </w:tr>
      <w:tr w:rsidR="008C0DB7" w:rsidRPr="008D6236" w14:paraId="30AEE069" w14:textId="77777777" w:rsidTr="00204BBD">
        <w:trPr>
          <w:cantSplit/>
        </w:trPr>
        <w:tc>
          <w:tcPr>
            <w:tcW w:w="1892" w:type="dxa"/>
          </w:tcPr>
          <w:p w14:paraId="7867544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Good condition</w:t>
            </w:r>
          </w:p>
        </w:tc>
        <w:tc>
          <w:tcPr>
            <w:tcW w:w="768" w:type="dxa"/>
          </w:tcPr>
          <w:p w14:paraId="2F19606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B94B1E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27AAEC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8F246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974CB7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06A78B9E" w14:textId="77777777" w:rsidTr="00204BBD">
        <w:trPr>
          <w:cantSplit/>
        </w:trPr>
        <w:tc>
          <w:tcPr>
            <w:tcW w:w="1892" w:type="dxa"/>
          </w:tcPr>
          <w:p w14:paraId="3FE3F4D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Appropriate to task</w:t>
            </w:r>
          </w:p>
        </w:tc>
        <w:tc>
          <w:tcPr>
            <w:tcW w:w="768" w:type="dxa"/>
          </w:tcPr>
          <w:p w14:paraId="2735782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94F875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B09367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7BE6E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B55D3B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2B1A1F68" w14:textId="77777777" w:rsidTr="00204BBD">
        <w:trPr>
          <w:cantSplit/>
        </w:trPr>
        <w:tc>
          <w:tcPr>
            <w:tcW w:w="1892" w:type="dxa"/>
          </w:tcPr>
          <w:p w14:paraId="64A3DD1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Storage is adequate</w:t>
            </w:r>
          </w:p>
        </w:tc>
        <w:tc>
          <w:tcPr>
            <w:tcW w:w="768" w:type="dxa"/>
          </w:tcPr>
          <w:p w14:paraId="7D660AD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EBA65C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FE0037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F213E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4F30BD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436BEDB2" w14:textId="77777777" w:rsidTr="00204BBD">
        <w:trPr>
          <w:cantSplit/>
        </w:trPr>
        <w:tc>
          <w:tcPr>
            <w:tcW w:w="1892" w:type="dxa"/>
          </w:tcPr>
          <w:p w14:paraId="2433ACA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" w:type="dxa"/>
          </w:tcPr>
          <w:p w14:paraId="6D7259C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6EB177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3EFE09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86ADD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6DC8979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4532FF43" w14:textId="77777777" w:rsidTr="00204BBD">
        <w:trPr>
          <w:cantSplit/>
        </w:trPr>
        <w:tc>
          <w:tcPr>
            <w:tcW w:w="9576" w:type="dxa"/>
            <w:gridSpan w:val="6"/>
          </w:tcPr>
          <w:p w14:paraId="1E8A92E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Substances</w:t>
            </w:r>
          </w:p>
        </w:tc>
      </w:tr>
      <w:tr w:rsidR="008C0DB7" w:rsidRPr="008D6236" w14:paraId="2FB01E85" w14:textId="77777777" w:rsidTr="00204BBD">
        <w:trPr>
          <w:cantSplit/>
        </w:trPr>
        <w:tc>
          <w:tcPr>
            <w:tcW w:w="1892" w:type="dxa"/>
          </w:tcPr>
          <w:p w14:paraId="5077888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MSDS available</w:t>
            </w:r>
          </w:p>
        </w:tc>
        <w:tc>
          <w:tcPr>
            <w:tcW w:w="768" w:type="dxa"/>
          </w:tcPr>
          <w:p w14:paraId="14BD7F0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4C0180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866732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5C51E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9BE96E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0485AA7E" w14:textId="77777777" w:rsidTr="00204BBD">
        <w:trPr>
          <w:cantSplit/>
        </w:trPr>
        <w:tc>
          <w:tcPr>
            <w:tcW w:w="1892" w:type="dxa"/>
          </w:tcPr>
          <w:p w14:paraId="128F9EC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PPE where needed</w:t>
            </w:r>
          </w:p>
        </w:tc>
        <w:tc>
          <w:tcPr>
            <w:tcW w:w="768" w:type="dxa"/>
          </w:tcPr>
          <w:p w14:paraId="2ACBC0B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5AD06B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9E6A8D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E71EB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D91FC3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19EA69A9" w14:textId="77777777" w:rsidTr="00204BBD">
        <w:trPr>
          <w:cantSplit/>
        </w:trPr>
        <w:tc>
          <w:tcPr>
            <w:tcW w:w="1892" w:type="dxa"/>
          </w:tcPr>
          <w:p w14:paraId="16EA557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" w:type="dxa"/>
          </w:tcPr>
          <w:p w14:paraId="36DD070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86360B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7836AF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AC191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04B759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60E62878" w14:textId="77777777" w:rsidTr="00204BBD">
        <w:trPr>
          <w:cantSplit/>
        </w:trPr>
        <w:tc>
          <w:tcPr>
            <w:tcW w:w="9576" w:type="dxa"/>
            <w:gridSpan w:val="6"/>
          </w:tcPr>
          <w:p w14:paraId="50E4498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bCs/>
                <w:sz w:val="20"/>
                <w:szCs w:val="20"/>
              </w:rPr>
              <w:t>Manual handling</w:t>
            </w:r>
          </w:p>
        </w:tc>
      </w:tr>
      <w:tr w:rsidR="008C0DB7" w:rsidRPr="008D6236" w14:paraId="43C8FB9C" w14:textId="77777777" w:rsidTr="00204BBD">
        <w:trPr>
          <w:cantSplit/>
        </w:trPr>
        <w:tc>
          <w:tcPr>
            <w:tcW w:w="1892" w:type="dxa"/>
          </w:tcPr>
          <w:p w14:paraId="78AB6EA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Equipment is available</w:t>
            </w:r>
          </w:p>
        </w:tc>
        <w:tc>
          <w:tcPr>
            <w:tcW w:w="768" w:type="dxa"/>
          </w:tcPr>
          <w:p w14:paraId="63C15F4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C6FFEE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F91D56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B4BE3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8F1154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3A251D5D" w14:textId="77777777" w:rsidTr="00204BBD">
        <w:trPr>
          <w:cantSplit/>
        </w:trPr>
        <w:tc>
          <w:tcPr>
            <w:tcW w:w="1892" w:type="dxa"/>
          </w:tcPr>
          <w:p w14:paraId="106974D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Supplies are stored properly</w:t>
            </w:r>
          </w:p>
        </w:tc>
        <w:tc>
          <w:tcPr>
            <w:tcW w:w="768" w:type="dxa"/>
          </w:tcPr>
          <w:p w14:paraId="38B3A4B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EC3913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FA6F1C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6305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6CA4E2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6FE5F6CD" w14:textId="77777777" w:rsidTr="00204BBD">
        <w:trPr>
          <w:cantSplit/>
        </w:trPr>
        <w:tc>
          <w:tcPr>
            <w:tcW w:w="1892" w:type="dxa"/>
          </w:tcPr>
          <w:p w14:paraId="3CE4418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Bench heights are suitable</w:t>
            </w:r>
          </w:p>
        </w:tc>
        <w:tc>
          <w:tcPr>
            <w:tcW w:w="768" w:type="dxa"/>
          </w:tcPr>
          <w:p w14:paraId="1BB3334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4C33D6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1186A7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BA533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7165C7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1C548AEA" w14:textId="77777777" w:rsidTr="00204BBD">
        <w:trPr>
          <w:cantSplit/>
        </w:trPr>
        <w:tc>
          <w:tcPr>
            <w:tcW w:w="1892" w:type="dxa"/>
          </w:tcPr>
          <w:p w14:paraId="643A11C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" w:type="dxa"/>
          </w:tcPr>
          <w:p w14:paraId="22C9E51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665F08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FCA4B9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C25E5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1AAB0F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67AFC83D" w14:textId="77777777" w:rsidTr="00204BBD">
        <w:trPr>
          <w:cantSplit/>
        </w:trPr>
        <w:tc>
          <w:tcPr>
            <w:tcW w:w="9576" w:type="dxa"/>
            <w:gridSpan w:val="6"/>
          </w:tcPr>
          <w:p w14:paraId="4085CA5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bCs/>
                <w:sz w:val="20"/>
                <w:szCs w:val="20"/>
              </w:rPr>
              <w:t>Emergency</w:t>
            </w:r>
          </w:p>
        </w:tc>
      </w:tr>
      <w:tr w:rsidR="008C0DB7" w:rsidRPr="008D6236" w14:paraId="48825340" w14:textId="77777777" w:rsidTr="00204BBD">
        <w:trPr>
          <w:cantSplit/>
        </w:trPr>
        <w:tc>
          <w:tcPr>
            <w:tcW w:w="1892" w:type="dxa"/>
          </w:tcPr>
          <w:p w14:paraId="5DA1B030" w14:textId="77777777" w:rsidR="008C0DB7" w:rsidRPr="008D6236" w:rsidRDefault="008C0DB7" w:rsidP="00204BB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Fire exits are clear</w:t>
            </w:r>
          </w:p>
        </w:tc>
        <w:tc>
          <w:tcPr>
            <w:tcW w:w="768" w:type="dxa"/>
          </w:tcPr>
          <w:p w14:paraId="1EF10E1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20B6240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690152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893EE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C3E2E4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7964753E" w14:textId="77777777" w:rsidTr="00204BBD">
        <w:trPr>
          <w:cantSplit/>
        </w:trPr>
        <w:tc>
          <w:tcPr>
            <w:tcW w:w="1892" w:type="dxa"/>
          </w:tcPr>
          <w:p w14:paraId="4AC0A8F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 xml:space="preserve">Exit signs work properly </w:t>
            </w:r>
          </w:p>
        </w:tc>
        <w:tc>
          <w:tcPr>
            <w:tcW w:w="768" w:type="dxa"/>
          </w:tcPr>
          <w:p w14:paraId="5C1E3EE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F61035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7C9A9A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7F048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9DC743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3F186F9F" w14:textId="77777777" w:rsidTr="00204BBD">
        <w:trPr>
          <w:cantSplit/>
        </w:trPr>
        <w:tc>
          <w:tcPr>
            <w:tcW w:w="1892" w:type="dxa"/>
          </w:tcPr>
          <w:p w14:paraId="1DF2BBF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Extinguishers are clearly accessible</w:t>
            </w:r>
          </w:p>
        </w:tc>
        <w:tc>
          <w:tcPr>
            <w:tcW w:w="768" w:type="dxa"/>
          </w:tcPr>
          <w:p w14:paraId="0422CB7B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5E4D6B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70F258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201C4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9E91D5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7120BDC5" w14:textId="77777777" w:rsidTr="00204BBD">
        <w:trPr>
          <w:cantSplit/>
        </w:trPr>
        <w:tc>
          <w:tcPr>
            <w:tcW w:w="1892" w:type="dxa"/>
          </w:tcPr>
          <w:p w14:paraId="277F03C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Extinguishers are charged</w:t>
            </w:r>
          </w:p>
        </w:tc>
        <w:tc>
          <w:tcPr>
            <w:tcW w:w="768" w:type="dxa"/>
          </w:tcPr>
          <w:p w14:paraId="4EBFA02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28711733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593B72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E517E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5D395A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658E4E65" w14:textId="77777777" w:rsidTr="00204BBD">
        <w:trPr>
          <w:cantSplit/>
        </w:trPr>
        <w:tc>
          <w:tcPr>
            <w:tcW w:w="1892" w:type="dxa"/>
          </w:tcPr>
          <w:p w14:paraId="101D1ED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" w:type="dxa"/>
          </w:tcPr>
          <w:p w14:paraId="4833C8E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5B05B9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9B6260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DE2F5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5CAF10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1E2C8D3B" w14:textId="77777777" w:rsidTr="00204BBD">
        <w:trPr>
          <w:cantSplit/>
        </w:trPr>
        <w:tc>
          <w:tcPr>
            <w:tcW w:w="9576" w:type="dxa"/>
            <w:gridSpan w:val="6"/>
          </w:tcPr>
          <w:p w14:paraId="1F626E4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bCs/>
                <w:sz w:val="20"/>
                <w:szCs w:val="20"/>
              </w:rPr>
              <w:t>First aid</w:t>
            </w:r>
          </w:p>
        </w:tc>
      </w:tr>
      <w:tr w:rsidR="008C0DB7" w:rsidRPr="008D6236" w14:paraId="035BDD5C" w14:textId="77777777" w:rsidTr="00204BBD">
        <w:trPr>
          <w:cantSplit/>
        </w:trPr>
        <w:tc>
          <w:tcPr>
            <w:tcW w:w="1892" w:type="dxa"/>
          </w:tcPr>
          <w:p w14:paraId="2E32CD34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First aid kit is complete</w:t>
            </w:r>
          </w:p>
        </w:tc>
        <w:tc>
          <w:tcPr>
            <w:tcW w:w="768" w:type="dxa"/>
          </w:tcPr>
          <w:p w14:paraId="6DF7034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845AE4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43AF05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24308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B67420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6AAB840E" w14:textId="77777777" w:rsidTr="00204BBD">
        <w:trPr>
          <w:cantSplit/>
        </w:trPr>
        <w:tc>
          <w:tcPr>
            <w:tcW w:w="1892" w:type="dxa"/>
          </w:tcPr>
          <w:p w14:paraId="7647C05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First aid people are trained</w:t>
            </w:r>
          </w:p>
        </w:tc>
        <w:tc>
          <w:tcPr>
            <w:tcW w:w="768" w:type="dxa"/>
          </w:tcPr>
          <w:p w14:paraId="39AB23C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589208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8B29A1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CE285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DED7B9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62B12858" w14:textId="77777777" w:rsidTr="00204BBD">
        <w:trPr>
          <w:cantSplit/>
        </w:trPr>
        <w:tc>
          <w:tcPr>
            <w:tcW w:w="1892" w:type="dxa"/>
          </w:tcPr>
          <w:p w14:paraId="50F6075E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Emergency numbers are displayed</w:t>
            </w:r>
          </w:p>
        </w:tc>
        <w:tc>
          <w:tcPr>
            <w:tcW w:w="768" w:type="dxa"/>
          </w:tcPr>
          <w:p w14:paraId="09858BC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34FF09C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CCE8E08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2B77F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DA5F4E6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4DB2DDD5" w14:textId="77777777" w:rsidTr="00204BBD">
        <w:trPr>
          <w:cantSplit/>
        </w:trPr>
        <w:tc>
          <w:tcPr>
            <w:tcW w:w="1892" w:type="dxa"/>
          </w:tcPr>
          <w:p w14:paraId="41659D7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" w:type="dxa"/>
          </w:tcPr>
          <w:p w14:paraId="7257EFB2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293625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B30AC59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50BF2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5C124F0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DB7" w:rsidRPr="008D6236" w14:paraId="1331D4DF" w14:textId="77777777" w:rsidTr="00204BBD">
        <w:trPr>
          <w:cantSplit/>
        </w:trPr>
        <w:tc>
          <w:tcPr>
            <w:tcW w:w="9576" w:type="dxa"/>
            <w:gridSpan w:val="6"/>
          </w:tcPr>
          <w:p w14:paraId="61F51BA1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b/>
                <w:bCs/>
                <w:sz w:val="20"/>
                <w:szCs w:val="20"/>
              </w:rPr>
              <w:t>Other</w:t>
            </w:r>
          </w:p>
        </w:tc>
      </w:tr>
      <w:tr w:rsidR="008C0DB7" w:rsidRPr="008D6236" w14:paraId="72C24E9A" w14:textId="77777777" w:rsidTr="00204BBD">
        <w:trPr>
          <w:cantSplit/>
        </w:trPr>
        <w:tc>
          <w:tcPr>
            <w:tcW w:w="1892" w:type="dxa"/>
          </w:tcPr>
          <w:p w14:paraId="79C01945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  <w:r w:rsidRPr="008D6236">
              <w:rPr>
                <w:rFonts w:ascii="Verdana" w:hAnsi="Verdana"/>
                <w:sz w:val="20"/>
                <w:szCs w:val="20"/>
              </w:rPr>
              <w:t>Gas cylinders are stored properly</w:t>
            </w:r>
          </w:p>
        </w:tc>
        <w:tc>
          <w:tcPr>
            <w:tcW w:w="768" w:type="dxa"/>
          </w:tcPr>
          <w:p w14:paraId="599656FD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794098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53EE6FA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2FB167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5B5992F" w14:textId="77777777" w:rsidR="008C0DB7" w:rsidRPr="008D6236" w:rsidRDefault="008C0DB7" w:rsidP="00204BB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9F4697" w14:textId="41EA10DC" w:rsidR="00144E2C" w:rsidRPr="00D37D46" w:rsidRDefault="00144E2C" w:rsidP="008C0DB7">
      <w:pPr>
        <w:spacing w:after="0" w:line="240" w:lineRule="auto"/>
      </w:pPr>
    </w:p>
    <w:sectPr w:rsidR="00144E2C" w:rsidRPr="00D37D46" w:rsidSect="00A05A60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4A82" w14:textId="77777777" w:rsidR="003B288D" w:rsidRDefault="003B288D" w:rsidP="00A1307F">
      <w:r>
        <w:separator/>
      </w:r>
    </w:p>
    <w:p w14:paraId="76E73497" w14:textId="77777777" w:rsidR="003B288D" w:rsidRDefault="003B288D"/>
  </w:endnote>
  <w:endnote w:type="continuationSeparator" w:id="0">
    <w:p w14:paraId="18A1AFE8" w14:textId="77777777" w:rsidR="003B288D" w:rsidRDefault="003B288D" w:rsidP="00A1307F">
      <w:r>
        <w:continuationSeparator/>
      </w:r>
    </w:p>
    <w:p w14:paraId="0DE6201D" w14:textId="77777777" w:rsidR="003B288D" w:rsidRDefault="003B2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79D2" w14:textId="0C412444" w:rsidR="00553EFB" w:rsidRDefault="008C0DB7" w:rsidP="006865DD">
    <w:pPr>
      <w:pStyle w:val="Footer"/>
      <w:tabs>
        <w:tab w:val="clear" w:pos="4680"/>
        <w:tab w:val="center" w:pos="6120"/>
      </w:tabs>
      <w:spacing w:before="240"/>
    </w:pPr>
    <w:r>
      <w:rPr>
        <w:rFonts w:ascii="Arial" w:hAnsi="Arial" w:cs="Arial"/>
        <w:i/>
        <w:color w:val="7F7F7F"/>
        <w:sz w:val="16"/>
        <w:szCs w:val="16"/>
        <w:lang w:val="en-US"/>
      </w:rPr>
      <w:t>Workplace Inspection Checklist</w:t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6865DD">
      <w:rPr>
        <w:rFonts w:ascii="Arial" w:hAnsi="Arial" w:cs="Arial"/>
        <w:noProof/>
        <w:color w:val="7F7F7F"/>
        <w:sz w:val="16"/>
        <w:szCs w:val="16"/>
        <w:lang w:val="en-US"/>
      </w:rPr>
      <w:t>4</w:t>
    </w:r>
    <w:r w:rsidR="00D4772B"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E963F" w14:textId="77777777" w:rsidR="003B288D" w:rsidRDefault="003B288D" w:rsidP="00A1307F">
      <w:r>
        <w:separator/>
      </w:r>
    </w:p>
    <w:p w14:paraId="5C16D935" w14:textId="77777777" w:rsidR="003B288D" w:rsidRDefault="003B288D"/>
  </w:footnote>
  <w:footnote w:type="continuationSeparator" w:id="0">
    <w:p w14:paraId="1F3278DC" w14:textId="77777777" w:rsidR="003B288D" w:rsidRDefault="003B288D" w:rsidP="00A1307F">
      <w:r>
        <w:continuationSeparator/>
      </w:r>
    </w:p>
    <w:p w14:paraId="6E5363EA" w14:textId="77777777" w:rsidR="003B288D" w:rsidRDefault="003B28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  <w:p w14:paraId="69E3C78D" w14:textId="77777777" w:rsidR="00553EFB" w:rsidRDefault="00553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424FC4"/>
    <w:lvl w:ilvl="0">
      <w:start w:val="1"/>
      <w:numFmt w:val="lowerLetter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331"/>
    <w:multiLevelType w:val="hybridMultilevel"/>
    <w:tmpl w:val="CEFE9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6CE7"/>
    <w:multiLevelType w:val="hybridMultilevel"/>
    <w:tmpl w:val="6DB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84BA7"/>
    <w:multiLevelType w:val="hybridMultilevel"/>
    <w:tmpl w:val="343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363E"/>
    <w:multiLevelType w:val="hybridMultilevel"/>
    <w:tmpl w:val="6D92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5D"/>
    <w:rsid w:val="0000121C"/>
    <w:rsid w:val="00005631"/>
    <w:rsid w:val="00005640"/>
    <w:rsid w:val="00006FFB"/>
    <w:rsid w:val="00045D48"/>
    <w:rsid w:val="000573F3"/>
    <w:rsid w:val="00084A1C"/>
    <w:rsid w:val="00084D65"/>
    <w:rsid w:val="00085838"/>
    <w:rsid w:val="00093B91"/>
    <w:rsid w:val="000A382F"/>
    <w:rsid w:val="000A4C8B"/>
    <w:rsid w:val="000B2867"/>
    <w:rsid w:val="000B719D"/>
    <w:rsid w:val="000D13A4"/>
    <w:rsid w:val="000D58DC"/>
    <w:rsid w:val="000D7195"/>
    <w:rsid w:val="000E193B"/>
    <w:rsid w:val="000E2C2F"/>
    <w:rsid w:val="000F3668"/>
    <w:rsid w:val="000F605A"/>
    <w:rsid w:val="00110C31"/>
    <w:rsid w:val="00111639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60B41"/>
    <w:rsid w:val="003745AB"/>
    <w:rsid w:val="00375BFE"/>
    <w:rsid w:val="003767A8"/>
    <w:rsid w:val="00382731"/>
    <w:rsid w:val="00382931"/>
    <w:rsid w:val="00387D55"/>
    <w:rsid w:val="00393783"/>
    <w:rsid w:val="003975E2"/>
    <w:rsid w:val="003B288D"/>
    <w:rsid w:val="003B59EF"/>
    <w:rsid w:val="003C6E34"/>
    <w:rsid w:val="00423C4F"/>
    <w:rsid w:val="00430E9B"/>
    <w:rsid w:val="0043501E"/>
    <w:rsid w:val="00442F8B"/>
    <w:rsid w:val="004721F8"/>
    <w:rsid w:val="00475E4B"/>
    <w:rsid w:val="00484AE1"/>
    <w:rsid w:val="00491764"/>
    <w:rsid w:val="00494F70"/>
    <w:rsid w:val="004A578D"/>
    <w:rsid w:val="004E6EEA"/>
    <w:rsid w:val="004F4FEA"/>
    <w:rsid w:val="00511E99"/>
    <w:rsid w:val="005214B2"/>
    <w:rsid w:val="00525025"/>
    <w:rsid w:val="00527CB6"/>
    <w:rsid w:val="0054255E"/>
    <w:rsid w:val="00553EFB"/>
    <w:rsid w:val="0055634A"/>
    <w:rsid w:val="00566274"/>
    <w:rsid w:val="00566D03"/>
    <w:rsid w:val="00566E74"/>
    <w:rsid w:val="005761C8"/>
    <w:rsid w:val="005B5EC9"/>
    <w:rsid w:val="005C0F19"/>
    <w:rsid w:val="005C22AA"/>
    <w:rsid w:val="005C661A"/>
    <w:rsid w:val="005D2B26"/>
    <w:rsid w:val="00602DBD"/>
    <w:rsid w:val="00610429"/>
    <w:rsid w:val="0061356B"/>
    <w:rsid w:val="00622495"/>
    <w:rsid w:val="00625C62"/>
    <w:rsid w:val="006441E4"/>
    <w:rsid w:val="00644C30"/>
    <w:rsid w:val="00655C66"/>
    <w:rsid w:val="006567E5"/>
    <w:rsid w:val="00662003"/>
    <w:rsid w:val="00671328"/>
    <w:rsid w:val="00680BDE"/>
    <w:rsid w:val="006865DD"/>
    <w:rsid w:val="0069157E"/>
    <w:rsid w:val="00693D56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A11A9"/>
    <w:rsid w:val="007A36AC"/>
    <w:rsid w:val="007B7CBA"/>
    <w:rsid w:val="007C0BCB"/>
    <w:rsid w:val="007D597A"/>
    <w:rsid w:val="007F2C0A"/>
    <w:rsid w:val="007F40C6"/>
    <w:rsid w:val="007F6D3F"/>
    <w:rsid w:val="00804987"/>
    <w:rsid w:val="00813162"/>
    <w:rsid w:val="00845A89"/>
    <w:rsid w:val="00860A0C"/>
    <w:rsid w:val="0087401A"/>
    <w:rsid w:val="008A263F"/>
    <w:rsid w:val="008A3452"/>
    <w:rsid w:val="008B08C5"/>
    <w:rsid w:val="008B6D2F"/>
    <w:rsid w:val="008C0DB7"/>
    <w:rsid w:val="008D098A"/>
    <w:rsid w:val="008D1D6F"/>
    <w:rsid w:val="008E3FC5"/>
    <w:rsid w:val="008F34E7"/>
    <w:rsid w:val="008F398F"/>
    <w:rsid w:val="008F6661"/>
    <w:rsid w:val="008F7367"/>
    <w:rsid w:val="00923792"/>
    <w:rsid w:val="00923EFC"/>
    <w:rsid w:val="00930E5D"/>
    <w:rsid w:val="00930EA6"/>
    <w:rsid w:val="00933302"/>
    <w:rsid w:val="009378DB"/>
    <w:rsid w:val="00956F35"/>
    <w:rsid w:val="00960BB3"/>
    <w:rsid w:val="00975976"/>
    <w:rsid w:val="009834CB"/>
    <w:rsid w:val="009838CA"/>
    <w:rsid w:val="00993123"/>
    <w:rsid w:val="00995A0A"/>
    <w:rsid w:val="00997097"/>
    <w:rsid w:val="009B4048"/>
    <w:rsid w:val="009B56B9"/>
    <w:rsid w:val="009C2309"/>
    <w:rsid w:val="009C39A5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077A9"/>
    <w:rsid w:val="00A1307F"/>
    <w:rsid w:val="00A168B8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67EF"/>
    <w:rsid w:val="00AC7112"/>
    <w:rsid w:val="00AD4804"/>
    <w:rsid w:val="00AE6CDB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46E1D"/>
    <w:rsid w:val="00B515D0"/>
    <w:rsid w:val="00B7454C"/>
    <w:rsid w:val="00B817EF"/>
    <w:rsid w:val="00BC0D90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3044B"/>
    <w:rsid w:val="00D32007"/>
    <w:rsid w:val="00D33CF7"/>
    <w:rsid w:val="00D37D46"/>
    <w:rsid w:val="00D44F93"/>
    <w:rsid w:val="00D4772B"/>
    <w:rsid w:val="00D51A38"/>
    <w:rsid w:val="00D66E22"/>
    <w:rsid w:val="00D816B1"/>
    <w:rsid w:val="00D82022"/>
    <w:rsid w:val="00D82176"/>
    <w:rsid w:val="00D8586C"/>
    <w:rsid w:val="00D9242A"/>
    <w:rsid w:val="00DB2D13"/>
    <w:rsid w:val="00DC4935"/>
    <w:rsid w:val="00DD240B"/>
    <w:rsid w:val="00DD3FD2"/>
    <w:rsid w:val="00DE06C3"/>
    <w:rsid w:val="00DF2131"/>
    <w:rsid w:val="00DF368F"/>
    <w:rsid w:val="00DF69AF"/>
    <w:rsid w:val="00E01193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4143"/>
    <w:rsid w:val="00E6055F"/>
    <w:rsid w:val="00E7557A"/>
    <w:rsid w:val="00E9253D"/>
    <w:rsid w:val="00EB0B1F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553E7"/>
    <w:rsid w:val="00F55FC8"/>
    <w:rsid w:val="00F61738"/>
    <w:rsid w:val="00F7237E"/>
    <w:rsid w:val="00F8719F"/>
    <w:rsid w:val="00FA522C"/>
    <w:rsid w:val="00FB09FD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783"/>
    <w:pPr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93783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60A0C"/>
    <w:pPr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393783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0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97"/>
    <w:rPr>
      <w:rFonts w:ascii="Consolas" w:eastAsiaTheme="minorHAnsi" w:hAnsi="Consolas" w:cs="Arial"/>
      <w:sz w:val="21"/>
      <w:szCs w:val="21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97097"/>
    <w:pPr>
      <w:spacing w:before="240" w:after="120" w:line="240" w:lineRule="auto"/>
    </w:pPr>
    <w:rPr>
      <w:rFonts w:ascii="Verdana" w:hAnsi="Verdana" w:cs="Times New Roman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997097"/>
    <w:rPr>
      <w:rFonts w:ascii="Verdana" w:hAnsi="Verdana"/>
      <w:b/>
      <w:color w:val="000000"/>
      <w:spacing w:val="-3"/>
      <w:szCs w:val="2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860A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ListNumber">
    <w:name w:val="List Number"/>
    <w:basedOn w:val="Normal"/>
    <w:qFormat/>
    <w:rsid w:val="007F2C0A"/>
    <w:pPr>
      <w:numPr>
        <w:numId w:val="14"/>
      </w:numPr>
      <w:spacing w:after="0" w:line="276" w:lineRule="auto"/>
      <w:ind w:left="0" w:firstLine="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4544-7A30-4EA4-BE69-E3B8E8C4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Kevin Sallows</cp:lastModifiedBy>
  <cp:revision>3</cp:revision>
  <cp:lastPrinted>2018-02-06T04:25:00Z</cp:lastPrinted>
  <dcterms:created xsi:type="dcterms:W3CDTF">2018-03-24T23:26:00Z</dcterms:created>
  <dcterms:modified xsi:type="dcterms:W3CDTF">2018-03-24T23:31:00Z</dcterms:modified>
</cp:coreProperties>
</file>